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32" w:rsidRPr="00671BA1" w:rsidRDefault="0027511D" w:rsidP="00616C32">
      <w:pPr>
        <w:rPr>
          <w:rFonts w:ascii="Berlin Sans FB Demi" w:hAnsi="Berlin Sans FB Demi"/>
          <w:sz w:val="48"/>
        </w:rPr>
      </w:pPr>
      <w:r>
        <w:rPr>
          <w:rFonts w:ascii="Berlin Sans FB Demi" w:hAnsi="Berlin Sans FB Demi"/>
          <w:sz w:val="28"/>
          <w:szCs w:val="28"/>
        </w:rPr>
        <w:t>Math</w:t>
      </w:r>
      <w:r w:rsidR="00616C32" w:rsidRPr="00671BA1">
        <w:rPr>
          <w:rFonts w:ascii="Berlin Sans FB Demi" w:hAnsi="Berlin Sans FB Demi"/>
          <w:sz w:val="28"/>
          <w:szCs w:val="28"/>
        </w:rPr>
        <w:t xml:space="preserve"> I</w:t>
      </w:r>
      <w:r w:rsidR="00616C32" w:rsidRPr="00671BA1">
        <w:rPr>
          <w:rFonts w:ascii="Berlin Sans FB Demi" w:hAnsi="Berlin Sans FB Demi"/>
          <w:sz w:val="28"/>
          <w:szCs w:val="28"/>
        </w:rPr>
        <w:tab/>
      </w:r>
      <w:r w:rsidR="00616C32" w:rsidRPr="00671BA1">
        <w:rPr>
          <w:rFonts w:ascii="Berlin Sans FB Demi" w:hAnsi="Berlin Sans FB Demi"/>
          <w:sz w:val="28"/>
          <w:szCs w:val="28"/>
        </w:rPr>
        <w:tab/>
        <w:t xml:space="preserve">Mrs. </w:t>
      </w:r>
      <w:r w:rsidR="00295BFB">
        <w:rPr>
          <w:rFonts w:ascii="Berlin Sans FB Demi" w:hAnsi="Berlin Sans FB Demi"/>
          <w:sz w:val="28"/>
          <w:szCs w:val="28"/>
        </w:rPr>
        <w:t>Orr</w:t>
      </w:r>
      <w:r w:rsidR="00295BFB">
        <w:rPr>
          <w:rFonts w:ascii="Berlin Sans FB Demi" w:hAnsi="Berlin Sans FB Demi"/>
          <w:sz w:val="28"/>
          <w:szCs w:val="28"/>
        </w:rPr>
        <w:tab/>
      </w:r>
      <w:r w:rsidR="00295BFB">
        <w:rPr>
          <w:rFonts w:ascii="Berlin Sans FB Demi" w:hAnsi="Berlin Sans FB Demi"/>
          <w:sz w:val="28"/>
          <w:szCs w:val="28"/>
        </w:rPr>
        <w:tab/>
      </w:r>
      <w:r w:rsidR="00616C32">
        <w:rPr>
          <w:rFonts w:ascii="Berlin Sans FB Demi" w:hAnsi="Berlin Sans FB Demi"/>
          <w:sz w:val="28"/>
          <w:szCs w:val="28"/>
        </w:rPr>
        <w:tab/>
      </w:r>
      <w:r w:rsidR="00616C32">
        <w:rPr>
          <w:rFonts w:ascii="Berlin Sans FB Demi" w:hAnsi="Berlin Sans FB Demi"/>
          <w:sz w:val="28"/>
          <w:szCs w:val="28"/>
        </w:rPr>
        <w:tab/>
      </w:r>
      <w:r>
        <w:rPr>
          <w:rFonts w:ascii="Berlin Sans FB Demi" w:hAnsi="Berlin Sans FB Demi"/>
          <w:sz w:val="28"/>
          <w:szCs w:val="28"/>
        </w:rPr>
        <w:tab/>
      </w:r>
      <w:r w:rsidR="00616C32">
        <w:rPr>
          <w:rFonts w:ascii="Berlin Sans FB Demi" w:hAnsi="Berlin Sans FB Demi"/>
          <w:sz w:val="28"/>
          <w:szCs w:val="28"/>
        </w:rPr>
        <w:t>Name:  _______________________</w:t>
      </w:r>
      <w:r w:rsidR="00616C32" w:rsidRPr="00671BA1">
        <w:rPr>
          <w:rFonts w:ascii="Berlin Sans FB Demi" w:hAnsi="Berlin Sans FB Demi"/>
          <w:sz w:val="48"/>
        </w:rPr>
        <w:tab/>
      </w:r>
    </w:p>
    <w:p w:rsidR="00616C32" w:rsidRPr="00C60845" w:rsidRDefault="00616C32" w:rsidP="00616C32">
      <w:pPr>
        <w:jc w:val="center"/>
        <w:rPr>
          <w:rFonts w:ascii="Berlin Sans FB Demi" w:hAnsi="Berlin Sans FB Demi"/>
          <w:sz w:val="48"/>
        </w:rPr>
      </w:pPr>
      <w:r w:rsidRPr="00C60845">
        <w:rPr>
          <w:rFonts w:ascii="Berlin Sans FB Demi" w:hAnsi="Berlin Sans FB Demi"/>
          <w:sz w:val="48"/>
        </w:rPr>
        <w:t xml:space="preserve">Unit </w:t>
      </w:r>
      <w:r w:rsidR="00F65925">
        <w:rPr>
          <w:rFonts w:ascii="Berlin Sans FB Demi" w:hAnsi="Berlin Sans FB Demi"/>
          <w:sz w:val="48"/>
        </w:rPr>
        <w:t>6</w:t>
      </w:r>
      <w:r w:rsidRPr="00C60845">
        <w:rPr>
          <w:rFonts w:ascii="Berlin Sans FB Demi" w:hAnsi="Berlin Sans FB Demi"/>
          <w:sz w:val="48"/>
        </w:rPr>
        <w:t xml:space="preserve">:  </w:t>
      </w:r>
      <w:r w:rsidR="004702E0">
        <w:rPr>
          <w:rFonts w:ascii="Berlin Sans FB Demi" w:hAnsi="Berlin Sans FB Demi"/>
          <w:sz w:val="48"/>
        </w:rPr>
        <w:t>Exponential Functions</w:t>
      </w:r>
    </w:p>
    <w:tbl>
      <w:tblPr>
        <w:tblStyle w:val="TableGrid"/>
        <w:tblW w:w="10368" w:type="dxa"/>
        <w:tblLook w:val="04A0" w:firstRow="1" w:lastRow="0" w:firstColumn="1" w:lastColumn="0" w:noHBand="0" w:noVBand="1"/>
      </w:tblPr>
      <w:tblGrid>
        <w:gridCol w:w="838"/>
        <w:gridCol w:w="1474"/>
        <w:gridCol w:w="3016"/>
        <w:gridCol w:w="3150"/>
        <w:gridCol w:w="1890"/>
      </w:tblGrid>
      <w:tr w:rsidR="00295BFB" w:rsidRPr="00C91E9C" w:rsidTr="00295BFB">
        <w:tc>
          <w:tcPr>
            <w:tcW w:w="838" w:type="dxa"/>
            <w:vAlign w:val="center"/>
          </w:tcPr>
          <w:p w:rsidR="00295BFB" w:rsidRPr="000702E4" w:rsidRDefault="00295BFB" w:rsidP="00E01B58">
            <w:pPr>
              <w:jc w:val="center"/>
              <w:rPr>
                <w:rFonts w:ascii="Berlin Sans FB" w:hAnsi="Berlin Sans FB"/>
                <w:b/>
                <w:sz w:val="32"/>
              </w:rPr>
            </w:pPr>
            <w:r w:rsidRPr="000702E4">
              <w:rPr>
                <w:rFonts w:ascii="Berlin Sans FB" w:hAnsi="Berlin Sans FB"/>
                <w:b/>
                <w:sz w:val="32"/>
              </w:rPr>
              <w:t>Day</w:t>
            </w:r>
          </w:p>
        </w:tc>
        <w:tc>
          <w:tcPr>
            <w:tcW w:w="1474" w:type="dxa"/>
            <w:vAlign w:val="center"/>
          </w:tcPr>
          <w:p w:rsidR="00295BFB" w:rsidRPr="0060261F" w:rsidRDefault="00295BFB" w:rsidP="00295BFB">
            <w:pPr>
              <w:jc w:val="center"/>
              <w:rPr>
                <w:rFonts w:ascii="Berlin Sans FB" w:hAnsi="Berlin Sans FB"/>
                <w:b/>
              </w:rPr>
            </w:pPr>
            <w:r>
              <w:rPr>
                <w:rFonts w:ascii="Berlin Sans FB" w:hAnsi="Berlin Sans FB"/>
                <w:b/>
              </w:rPr>
              <w:t>DATE</w:t>
            </w:r>
          </w:p>
        </w:tc>
        <w:tc>
          <w:tcPr>
            <w:tcW w:w="3016" w:type="dxa"/>
          </w:tcPr>
          <w:p w:rsidR="00295BFB" w:rsidRPr="0060261F" w:rsidRDefault="00295BFB" w:rsidP="00C91E9C">
            <w:pPr>
              <w:jc w:val="center"/>
              <w:rPr>
                <w:rFonts w:ascii="Berlin Sans FB" w:hAnsi="Berlin Sans FB"/>
                <w:b/>
              </w:rPr>
            </w:pPr>
            <w:r w:rsidRPr="0060261F">
              <w:rPr>
                <w:rFonts w:ascii="Berlin Sans FB" w:hAnsi="Berlin Sans FB"/>
                <w:b/>
              </w:rPr>
              <w:t>Topic</w:t>
            </w:r>
          </w:p>
        </w:tc>
        <w:tc>
          <w:tcPr>
            <w:tcW w:w="3150" w:type="dxa"/>
          </w:tcPr>
          <w:p w:rsidR="00295BFB" w:rsidRPr="0060261F" w:rsidRDefault="00295BFB" w:rsidP="00522275">
            <w:pPr>
              <w:jc w:val="center"/>
              <w:rPr>
                <w:rFonts w:ascii="Berlin Sans FB" w:hAnsi="Berlin Sans FB"/>
                <w:b/>
              </w:rPr>
            </w:pPr>
            <w:r>
              <w:rPr>
                <w:rFonts w:ascii="Berlin Sans FB" w:hAnsi="Berlin Sans FB"/>
                <w:b/>
              </w:rPr>
              <w:t>Independent Practice</w:t>
            </w:r>
          </w:p>
        </w:tc>
        <w:tc>
          <w:tcPr>
            <w:tcW w:w="1890" w:type="dxa"/>
          </w:tcPr>
          <w:p w:rsidR="00295BFB" w:rsidRPr="007D438C" w:rsidRDefault="00295BFB" w:rsidP="007D438C">
            <w:pPr>
              <w:jc w:val="center"/>
              <w:rPr>
                <w:rFonts w:ascii="Berlin Sans FB" w:hAnsi="Berlin Sans FB"/>
                <w:b/>
              </w:rPr>
            </w:pPr>
            <w:r>
              <w:rPr>
                <w:rFonts w:ascii="Berlin Sans FB" w:hAnsi="Berlin Sans FB"/>
                <w:b/>
              </w:rPr>
              <w:t>Grade</w:t>
            </w:r>
          </w:p>
        </w:tc>
      </w:tr>
      <w:tr w:rsidR="00295BFB" w:rsidTr="00295BFB">
        <w:trPr>
          <w:trHeight w:val="934"/>
        </w:trPr>
        <w:tc>
          <w:tcPr>
            <w:tcW w:w="838" w:type="dxa"/>
            <w:vAlign w:val="center"/>
          </w:tcPr>
          <w:p w:rsidR="00295BFB" w:rsidRDefault="00295BFB" w:rsidP="00E01B58">
            <w:pPr>
              <w:jc w:val="center"/>
              <w:rPr>
                <w:rFonts w:ascii="Berlin Sans FB" w:hAnsi="Berlin Sans FB"/>
                <w:sz w:val="52"/>
              </w:rPr>
            </w:pPr>
            <w:r>
              <w:rPr>
                <w:rFonts w:ascii="Berlin Sans FB" w:hAnsi="Berlin Sans FB"/>
                <w:sz w:val="52"/>
              </w:rPr>
              <w:t>1</w:t>
            </w:r>
          </w:p>
        </w:tc>
        <w:tc>
          <w:tcPr>
            <w:tcW w:w="1474" w:type="dxa"/>
            <w:vAlign w:val="center"/>
          </w:tcPr>
          <w:p w:rsidR="00295BFB" w:rsidRPr="00C91E9C" w:rsidRDefault="00295BFB" w:rsidP="00C91E9C">
            <w:pPr>
              <w:jc w:val="center"/>
              <w:rPr>
                <w:rFonts w:ascii="Eras Medium ITC" w:hAnsi="Eras Medium ITC"/>
              </w:rPr>
            </w:pPr>
            <w:r>
              <w:rPr>
                <w:rFonts w:ascii="Eras Medium ITC" w:hAnsi="Eras Medium ITC"/>
              </w:rPr>
              <w:t>2/24</w:t>
            </w:r>
          </w:p>
        </w:tc>
        <w:tc>
          <w:tcPr>
            <w:tcW w:w="3016" w:type="dxa"/>
            <w:vAlign w:val="center"/>
          </w:tcPr>
          <w:p w:rsidR="00295BFB" w:rsidRPr="00C91E9C" w:rsidRDefault="00295BFB" w:rsidP="00C91E9C">
            <w:pPr>
              <w:rPr>
                <w:rFonts w:ascii="Eras Medium ITC" w:hAnsi="Eras Medium ITC"/>
              </w:rPr>
            </w:pPr>
            <w:r>
              <w:rPr>
                <w:rFonts w:ascii="Eras Medium ITC" w:hAnsi="Eras Medium ITC"/>
              </w:rPr>
              <w:t>Sequences: Arithmetic (Linear) vs. Geometric (Exponential)</w:t>
            </w:r>
          </w:p>
        </w:tc>
        <w:tc>
          <w:tcPr>
            <w:tcW w:w="3150" w:type="dxa"/>
            <w:vAlign w:val="center"/>
          </w:tcPr>
          <w:p w:rsidR="00295BFB" w:rsidRDefault="00295BFB" w:rsidP="00295BFB">
            <w:pPr>
              <w:jc w:val="center"/>
              <w:rPr>
                <w:rFonts w:ascii="Eras Medium ITC" w:hAnsi="Eras Medium ITC"/>
              </w:rPr>
            </w:pPr>
          </w:p>
          <w:p w:rsidR="00295BFB" w:rsidRPr="00C91E9C" w:rsidRDefault="00295BFB" w:rsidP="00295BFB">
            <w:pPr>
              <w:jc w:val="center"/>
              <w:rPr>
                <w:rFonts w:ascii="Eras Medium ITC" w:hAnsi="Eras Medium ITC"/>
              </w:rPr>
            </w:pPr>
            <w:r>
              <w:rPr>
                <w:rFonts w:ascii="Eras Medium ITC" w:hAnsi="Eras Medium ITC"/>
              </w:rPr>
              <w:t>Day 1 Practice</w:t>
            </w:r>
          </w:p>
        </w:tc>
        <w:tc>
          <w:tcPr>
            <w:tcW w:w="1890" w:type="dxa"/>
          </w:tcPr>
          <w:p w:rsidR="00295BFB" w:rsidRPr="00C91E9C" w:rsidRDefault="00295BFB">
            <w:pPr>
              <w:rPr>
                <w:rFonts w:ascii="Eras Medium ITC" w:hAnsi="Eras Medium ITC"/>
              </w:rPr>
            </w:pPr>
          </w:p>
        </w:tc>
      </w:tr>
      <w:tr w:rsidR="00295BFB" w:rsidTr="00295BFB">
        <w:trPr>
          <w:trHeight w:val="934"/>
        </w:trPr>
        <w:tc>
          <w:tcPr>
            <w:tcW w:w="838" w:type="dxa"/>
            <w:vAlign w:val="center"/>
          </w:tcPr>
          <w:p w:rsidR="00295BFB" w:rsidRDefault="00295BFB" w:rsidP="00E01B58">
            <w:pPr>
              <w:jc w:val="center"/>
              <w:rPr>
                <w:rFonts w:ascii="Berlin Sans FB" w:hAnsi="Berlin Sans FB"/>
                <w:sz w:val="52"/>
              </w:rPr>
            </w:pPr>
            <w:r>
              <w:rPr>
                <w:rFonts w:ascii="Berlin Sans FB" w:hAnsi="Berlin Sans FB"/>
                <w:sz w:val="52"/>
              </w:rPr>
              <w:t>2</w:t>
            </w:r>
          </w:p>
        </w:tc>
        <w:tc>
          <w:tcPr>
            <w:tcW w:w="1474" w:type="dxa"/>
            <w:vAlign w:val="center"/>
          </w:tcPr>
          <w:p w:rsidR="00295BFB" w:rsidRPr="00C91E9C" w:rsidRDefault="00295BFB" w:rsidP="009D3AC8">
            <w:pPr>
              <w:jc w:val="center"/>
              <w:rPr>
                <w:rFonts w:ascii="Eras Medium ITC" w:hAnsi="Eras Medium ITC"/>
              </w:rPr>
            </w:pPr>
            <w:r>
              <w:rPr>
                <w:rFonts w:ascii="Eras Medium ITC" w:hAnsi="Eras Medium ITC"/>
              </w:rPr>
              <w:t>2/26</w:t>
            </w:r>
          </w:p>
        </w:tc>
        <w:tc>
          <w:tcPr>
            <w:tcW w:w="3016" w:type="dxa"/>
            <w:vAlign w:val="center"/>
          </w:tcPr>
          <w:p w:rsidR="00295BFB" w:rsidRDefault="00295BFB" w:rsidP="00C91E9C">
            <w:pPr>
              <w:rPr>
                <w:rFonts w:ascii="Eras Medium ITC" w:hAnsi="Eras Medium ITC"/>
              </w:rPr>
            </w:pPr>
            <w:r>
              <w:rPr>
                <w:rFonts w:ascii="Eras Medium ITC" w:hAnsi="Eras Medium ITC"/>
              </w:rPr>
              <w:t>Sequences:  Equations to Tables to Graphs</w:t>
            </w:r>
          </w:p>
          <w:p w:rsidR="00295BFB" w:rsidRPr="00C91E9C" w:rsidRDefault="00295BFB" w:rsidP="00C91E9C">
            <w:pPr>
              <w:rPr>
                <w:rFonts w:ascii="Eras Medium ITC" w:hAnsi="Eras Medium ITC"/>
              </w:rPr>
            </w:pPr>
          </w:p>
        </w:tc>
        <w:tc>
          <w:tcPr>
            <w:tcW w:w="3150" w:type="dxa"/>
            <w:vAlign w:val="center"/>
          </w:tcPr>
          <w:p w:rsidR="00295BFB" w:rsidRDefault="00295BFB" w:rsidP="00295BFB">
            <w:pPr>
              <w:jc w:val="center"/>
              <w:rPr>
                <w:rFonts w:ascii="Eras Medium ITC" w:hAnsi="Eras Medium ITC"/>
              </w:rPr>
            </w:pPr>
          </w:p>
          <w:p w:rsidR="00295BFB" w:rsidRDefault="00295BFB" w:rsidP="00295BFB">
            <w:pPr>
              <w:jc w:val="center"/>
              <w:rPr>
                <w:rFonts w:ascii="Eras Medium ITC" w:hAnsi="Eras Medium ITC"/>
              </w:rPr>
            </w:pPr>
            <w:r>
              <w:rPr>
                <w:rFonts w:ascii="Eras Medium ITC" w:hAnsi="Eras Medium ITC"/>
              </w:rPr>
              <w:t>Day 2 Practice</w:t>
            </w:r>
          </w:p>
          <w:p w:rsidR="00295BFB" w:rsidRPr="00C91E9C" w:rsidRDefault="00295BFB" w:rsidP="00295BFB">
            <w:pPr>
              <w:jc w:val="center"/>
              <w:rPr>
                <w:rFonts w:ascii="Eras Medium ITC" w:hAnsi="Eras Medium ITC"/>
              </w:rPr>
            </w:pPr>
          </w:p>
        </w:tc>
        <w:tc>
          <w:tcPr>
            <w:tcW w:w="1890" w:type="dxa"/>
          </w:tcPr>
          <w:p w:rsidR="00295BFB" w:rsidRPr="00C91E9C" w:rsidRDefault="00295BFB">
            <w:pPr>
              <w:rPr>
                <w:rFonts w:ascii="Eras Medium ITC" w:hAnsi="Eras Medium ITC"/>
              </w:rPr>
            </w:pPr>
          </w:p>
        </w:tc>
      </w:tr>
      <w:tr w:rsidR="00295BFB" w:rsidTr="00295BFB">
        <w:trPr>
          <w:trHeight w:val="934"/>
        </w:trPr>
        <w:tc>
          <w:tcPr>
            <w:tcW w:w="838" w:type="dxa"/>
            <w:vAlign w:val="center"/>
          </w:tcPr>
          <w:p w:rsidR="00295BFB" w:rsidRDefault="00295BFB" w:rsidP="00E01B58">
            <w:pPr>
              <w:jc w:val="center"/>
              <w:rPr>
                <w:rFonts w:ascii="Berlin Sans FB" w:hAnsi="Berlin Sans FB"/>
                <w:sz w:val="52"/>
              </w:rPr>
            </w:pPr>
            <w:r>
              <w:rPr>
                <w:rFonts w:ascii="Berlin Sans FB" w:hAnsi="Berlin Sans FB"/>
                <w:sz w:val="52"/>
              </w:rPr>
              <w:t>3</w:t>
            </w:r>
          </w:p>
        </w:tc>
        <w:tc>
          <w:tcPr>
            <w:tcW w:w="1474" w:type="dxa"/>
            <w:vAlign w:val="center"/>
          </w:tcPr>
          <w:p w:rsidR="00295BFB" w:rsidRPr="00C91E9C" w:rsidRDefault="00295BFB" w:rsidP="009D3AC8">
            <w:pPr>
              <w:jc w:val="center"/>
              <w:rPr>
                <w:rFonts w:ascii="Eras Medium ITC" w:hAnsi="Eras Medium ITC"/>
              </w:rPr>
            </w:pPr>
            <w:r>
              <w:rPr>
                <w:rFonts w:ascii="Eras Medium ITC" w:hAnsi="Eras Medium ITC"/>
              </w:rPr>
              <w:t>3/1</w:t>
            </w:r>
          </w:p>
        </w:tc>
        <w:tc>
          <w:tcPr>
            <w:tcW w:w="3016" w:type="dxa"/>
            <w:vAlign w:val="center"/>
          </w:tcPr>
          <w:p w:rsidR="00295BFB" w:rsidRDefault="00295BFB" w:rsidP="00B17906">
            <w:pPr>
              <w:rPr>
                <w:rFonts w:ascii="Eras Medium ITC" w:hAnsi="Eras Medium ITC"/>
              </w:rPr>
            </w:pPr>
            <w:r>
              <w:rPr>
                <w:rFonts w:ascii="Eras Medium ITC" w:hAnsi="Eras Medium ITC"/>
              </w:rPr>
              <w:t>Building and Interpreting Exponential Functions</w:t>
            </w:r>
          </w:p>
          <w:p w:rsidR="00295BFB" w:rsidRDefault="00295BFB" w:rsidP="00B17906">
            <w:pPr>
              <w:rPr>
                <w:rFonts w:ascii="Eras Medium ITC" w:hAnsi="Eras Medium ITC"/>
              </w:rPr>
            </w:pPr>
            <w:r w:rsidRPr="008111B8">
              <w:rPr>
                <w:rFonts w:ascii="Eras Medium ITC" w:hAnsi="Eras Medium ITC"/>
                <w:b/>
              </w:rPr>
              <w:t>QUIZ</w:t>
            </w:r>
            <w:r>
              <w:rPr>
                <w:rFonts w:ascii="Eras Medium ITC" w:hAnsi="Eras Medium ITC"/>
              </w:rPr>
              <w:t xml:space="preserve"> </w:t>
            </w:r>
          </w:p>
          <w:p w:rsidR="00295BFB" w:rsidRPr="00B17906" w:rsidRDefault="00295BFB" w:rsidP="007D438C">
            <w:pPr>
              <w:rPr>
                <w:rFonts w:ascii="Eras Medium ITC" w:hAnsi="Eras Medium ITC"/>
              </w:rPr>
            </w:pPr>
          </w:p>
        </w:tc>
        <w:tc>
          <w:tcPr>
            <w:tcW w:w="3150" w:type="dxa"/>
            <w:shd w:val="clear" w:color="auto" w:fill="auto"/>
            <w:vAlign w:val="center"/>
          </w:tcPr>
          <w:p w:rsidR="00295BFB" w:rsidRDefault="00295BFB" w:rsidP="00295BFB">
            <w:pPr>
              <w:jc w:val="center"/>
              <w:rPr>
                <w:rFonts w:ascii="Eras Medium ITC" w:hAnsi="Eras Medium ITC"/>
              </w:rPr>
            </w:pPr>
          </w:p>
          <w:p w:rsidR="00295BFB" w:rsidRPr="00C91E9C" w:rsidRDefault="00295BFB" w:rsidP="00295BFB">
            <w:pPr>
              <w:jc w:val="center"/>
              <w:rPr>
                <w:rFonts w:ascii="Eras Medium ITC" w:hAnsi="Eras Medium ITC"/>
              </w:rPr>
            </w:pPr>
            <w:r>
              <w:rPr>
                <w:rFonts w:ascii="Eras Medium ITC" w:hAnsi="Eras Medium ITC"/>
              </w:rPr>
              <w:t>None</w:t>
            </w:r>
          </w:p>
        </w:tc>
        <w:tc>
          <w:tcPr>
            <w:tcW w:w="1890" w:type="dxa"/>
            <w:shd w:val="clear" w:color="auto" w:fill="A6A6A6" w:themeFill="background1" w:themeFillShade="A6"/>
          </w:tcPr>
          <w:p w:rsidR="00295BFB" w:rsidRPr="00C91E9C" w:rsidRDefault="00295BFB">
            <w:pPr>
              <w:rPr>
                <w:rFonts w:ascii="Eras Medium ITC" w:hAnsi="Eras Medium ITC"/>
              </w:rPr>
            </w:pPr>
          </w:p>
        </w:tc>
      </w:tr>
      <w:tr w:rsidR="00295BFB" w:rsidTr="00295BFB">
        <w:trPr>
          <w:trHeight w:val="934"/>
        </w:trPr>
        <w:tc>
          <w:tcPr>
            <w:tcW w:w="838" w:type="dxa"/>
            <w:vAlign w:val="center"/>
          </w:tcPr>
          <w:p w:rsidR="00295BFB" w:rsidRDefault="00295BFB" w:rsidP="00E01B58">
            <w:pPr>
              <w:jc w:val="center"/>
              <w:rPr>
                <w:rFonts w:ascii="Berlin Sans FB" w:hAnsi="Berlin Sans FB"/>
                <w:sz w:val="52"/>
              </w:rPr>
            </w:pPr>
            <w:r>
              <w:rPr>
                <w:rFonts w:ascii="Berlin Sans FB" w:hAnsi="Berlin Sans FB"/>
                <w:sz w:val="52"/>
              </w:rPr>
              <w:t>4</w:t>
            </w:r>
          </w:p>
        </w:tc>
        <w:tc>
          <w:tcPr>
            <w:tcW w:w="1474" w:type="dxa"/>
            <w:vAlign w:val="center"/>
          </w:tcPr>
          <w:p w:rsidR="00295BFB" w:rsidRPr="00C91E9C" w:rsidRDefault="00295BFB" w:rsidP="00C91E9C">
            <w:pPr>
              <w:jc w:val="center"/>
              <w:rPr>
                <w:rFonts w:ascii="Eras Medium ITC" w:hAnsi="Eras Medium ITC"/>
              </w:rPr>
            </w:pPr>
            <w:r>
              <w:rPr>
                <w:rFonts w:ascii="Eras Medium ITC" w:hAnsi="Eras Medium ITC"/>
              </w:rPr>
              <w:t>3/3</w:t>
            </w:r>
          </w:p>
        </w:tc>
        <w:tc>
          <w:tcPr>
            <w:tcW w:w="3016" w:type="dxa"/>
            <w:vAlign w:val="center"/>
          </w:tcPr>
          <w:p w:rsidR="00295BFB" w:rsidRDefault="00295BFB" w:rsidP="007D438C">
            <w:pPr>
              <w:rPr>
                <w:rFonts w:ascii="Eras Medium ITC" w:hAnsi="Eras Medium ITC"/>
              </w:rPr>
            </w:pPr>
            <w:r>
              <w:rPr>
                <w:rFonts w:ascii="Eras Medium ITC" w:hAnsi="Eras Medium ITC"/>
              </w:rPr>
              <w:t>Exponential Growth</w:t>
            </w:r>
          </w:p>
          <w:p w:rsidR="00295BFB" w:rsidRPr="00C91E9C" w:rsidRDefault="00295BFB" w:rsidP="00C91E9C">
            <w:pPr>
              <w:rPr>
                <w:rFonts w:ascii="Eras Medium ITC" w:hAnsi="Eras Medium ITC"/>
              </w:rPr>
            </w:pPr>
          </w:p>
        </w:tc>
        <w:tc>
          <w:tcPr>
            <w:tcW w:w="3150" w:type="dxa"/>
            <w:shd w:val="clear" w:color="auto" w:fill="auto"/>
            <w:vAlign w:val="center"/>
          </w:tcPr>
          <w:p w:rsidR="00295BFB" w:rsidRDefault="00295BFB" w:rsidP="00295BFB">
            <w:pPr>
              <w:jc w:val="center"/>
              <w:rPr>
                <w:rFonts w:ascii="Eras Medium ITC" w:hAnsi="Eras Medium ITC"/>
              </w:rPr>
            </w:pPr>
          </w:p>
          <w:p w:rsidR="00295BFB" w:rsidRPr="00C91E9C" w:rsidRDefault="00295BFB" w:rsidP="00295BFB">
            <w:pPr>
              <w:jc w:val="center"/>
              <w:rPr>
                <w:rFonts w:ascii="Eras Medium ITC" w:hAnsi="Eras Medium ITC"/>
              </w:rPr>
            </w:pPr>
            <w:r>
              <w:rPr>
                <w:rFonts w:ascii="Eras Medium ITC" w:hAnsi="Eras Medium ITC"/>
              </w:rPr>
              <w:t>Day 3 Practice</w:t>
            </w:r>
          </w:p>
        </w:tc>
        <w:tc>
          <w:tcPr>
            <w:tcW w:w="1890" w:type="dxa"/>
            <w:shd w:val="clear" w:color="auto" w:fill="auto"/>
          </w:tcPr>
          <w:p w:rsidR="00295BFB" w:rsidRPr="00C91E9C" w:rsidRDefault="00295BFB">
            <w:pPr>
              <w:rPr>
                <w:rFonts w:ascii="Eras Medium ITC" w:hAnsi="Eras Medium ITC"/>
              </w:rPr>
            </w:pPr>
          </w:p>
        </w:tc>
      </w:tr>
      <w:tr w:rsidR="00295BFB" w:rsidTr="00295BFB">
        <w:trPr>
          <w:trHeight w:val="934"/>
        </w:trPr>
        <w:tc>
          <w:tcPr>
            <w:tcW w:w="838" w:type="dxa"/>
            <w:vAlign w:val="center"/>
          </w:tcPr>
          <w:p w:rsidR="00295BFB" w:rsidRDefault="00295BFB" w:rsidP="00E01B58">
            <w:pPr>
              <w:jc w:val="center"/>
              <w:rPr>
                <w:rFonts w:ascii="Berlin Sans FB" w:hAnsi="Berlin Sans FB"/>
                <w:sz w:val="52"/>
              </w:rPr>
            </w:pPr>
            <w:r>
              <w:rPr>
                <w:rFonts w:ascii="Berlin Sans FB" w:hAnsi="Berlin Sans FB"/>
                <w:sz w:val="52"/>
              </w:rPr>
              <w:t>5</w:t>
            </w:r>
          </w:p>
        </w:tc>
        <w:tc>
          <w:tcPr>
            <w:tcW w:w="1474" w:type="dxa"/>
            <w:vAlign w:val="center"/>
          </w:tcPr>
          <w:p w:rsidR="00295BFB" w:rsidRPr="00C91E9C" w:rsidRDefault="00295BFB" w:rsidP="00C91E9C">
            <w:pPr>
              <w:jc w:val="center"/>
              <w:rPr>
                <w:rFonts w:ascii="Eras Medium ITC" w:hAnsi="Eras Medium ITC"/>
              </w:rPr>
            </w:pPr>
            <w:r>
              <w:rPr>
                <w:rFonts w:ascii="Eras Medium ITC" w:hAnsi="Eras Medium ITC"/>
              </w:rPr>
              <w:t>3/7</w:t>
            </w:r>
          </w:p>
        </w:tc>
        <w:tc>
          <w:tcPr>
            <w:tcW w:w="3016" w:type="dxa"/>
            <w:vAlign w:val="center"/>
          </w:tcPr>
          <w:p w:rsidR="00295BFB" w:rsidRPr="00C91E9C" w:rsidRDefault="00295BFB" w:rsidP="00C91E9C">
            <w:pPr>
              <w:rPr>
                <w:rFonts w:ascii="Eras Medium ITC" w:hAnsi="Eras Medium ITC"/>
              </w:rPr>
            </w:pPr>
            <w:r>
              <w:rPr>
                <w:rFonts w:ascii="Eras Medium ITC" w:hAnsi="Eras Medium ITC"/>
              </w:rPr>
              <w:t>Exponential Decay</w:t>
            </w:r>
          </w:p>
        </w:tc>
        <w:tc>
          <w:tcPr>
            <w:tcW w:w="3150" w:type="dxa"/>
            <w:vAlign w:val="center"/>
          </w:tcPr>
          <w:p w:rsidR="00295BFB" w:rsidRDefault="00295BFB" w:rsidP="00295BFB">
            <w:pPr>
              <w:jc w:val="center"/>
              <w:rPr>
                <w:rFonts w:ascii="Eras Medium ITC" w:hAnsi="Eras Medium ITC"/>
              </w:rPr>
            </w:pPr>
          </w:p>
          <w:p w:rsidR="00295BFB" w:rsidRPr="00C91E9C" w:rsidRDefault="00295BFB" w:rsidP="00295BFB">
            <w:pPr>
              <w:jc w:val="center"/>
              <w:rPr>
                <w:rFonts w:ascii="Eras Medium ITC" w:hAnsi="Eras Medium ITC"/>
              </w:rPr>
            </w:pPr>
            <w:r>
              <w:rPr>
                <w:rFonts w:ascii="Eras Medium ITC" w:hAnsi="Eras Medium ITC"/>
              </w:rPr>
              <w:t>Day 4 Practice</w:t>
            </w:r>
          </w:p>
        </w:tc>
        <w:tc>
          <w:tcPr>
            <w:tcW w:w="1890" w:type="dxa"/>
          </w:tcPr>
          <w:p w:rsidR="00295BFB" w:rsidRDefault="00295BFB">
            <w:pPr>
              <w:rPr>
                <w:rFonts w:ascii="Eras Medium ITC" w:hAnsi="Eras Medium ITC"/>
              </w:rPr>
            </w:pPr>
          </w:p>
          <w:p w:rsidR="00295BFB" w:rsidRPr="00C91E9C" w:rsidRDefault="00295BFB">
            <w:pPr>
              <w:rPr>
                <w:rFonts w:ascii="Eras Medium ITC" w:hAnsi="Eras Medium ITC"/>
              </w:rPr>
            </w:pPr>
          </w:p>
        </w:tc>
      </w:tr>
      <w:tr w:rsidR="00295BFB" w:rsidTr="00295BFB">
        <w:trPr>
          <w:trHeight w:val="934"/>
        </w:trPr>
        <w:tc>
          <w:tcPr>
            <w:tcW w:w="838" w:type="dxa"/>
            <w:vAlign w:val="center"/>
          </w:tcPr>
          <w:p w:rsidR="00295BFB" w:rsidRDefault="00295BFB" w:rsidP="00E01B58">
            <w:pPr>
              <w:jc w:val="center"/>
              <w:rPr>
                <w:rFonts w:ascii="Berlin Sans FB" w:hAnsi="Berlin Sans FB"/>
                <w:sz w:val="52"/>
              </w:rPr>
            </w:pPr>
            <w:r>
              <w:rPr>
                <w:rFonts w:ascii="Berlin Sans FB" w:hAnsi="Berlin Sans FB"/>
                <w:sz w:val="52"/>
              </w:rPr>
              <w:t>6</w:t>
            </w:r>
          </w:p>
        </w:tc>
        <w:tc>
          <w:tcPr>
            <w:tcW w:w="1474" w:type="dxa"/>
            <w:vAlign w:val="center"/>
          </w:tcPr>
          <w:p w:rsidR="00295BFB" w:rsidRDefault="00295BFB" w:rsidP="007D438C">
            <w:pPr>
              <w:jc w:val="center"/>
              <w:rPr>
                <w:rFonts w:ascii="Eras Medium ITC" w:hAnsi="Eras Medium ITC"/>
              </w:rPr>
            </w:pPr>
            <w:r>
              <w:rPr>
                <w:rFonts w:ascii="Eras Medium ITC" w:hAnsi="Eras Medium ITC"/>
              </w:rPr>
              <w:t>3/9</w:t>
            </w:r>
          </w:p>
        </w:tc>
        <w:tc>
          <w:tcPr>
            <w:tcW w:w="3016" w:type="dxa"/>
            <w:vAlign w:val="center"/>
          </w:tcPr>
          <w:p w:rsidR="00295BFB" w:rsidRDefault="00295BFB" w:rsidP="00C91E9C">
            <w:pPr>
              <w:rPr>
                <w:rFonts w:ascii="Eras Medium ITC" w:hAnsi="Eras Medium ITC"/>
              </w:rPr>
            </w:pPr>
            <w:r>
              <w:rPr>
                <w:rFonts w:ascii="Eras Medium ITC" w:hAnsi="Eras Medium ITC"/>
              </w:rPr>
              <w:t>Review</w:t>
            </w:r>
          </w:p>
        </w:tc>
        <w:tc>
          <w:tcPr>
            <w:tcW w:w="3150" w:type="dxa"/>
            <w:vAlign w:val="center"/>
          </w:tcPr>
          <w:p w:rsidR="00295BFB" w:rsidRDefault="00295BFB" w:rsidP="00295BFB">
            <w:pPr>
              <w:jc w:val="center"/>
              <w:rPr>
                <w:rFonts w:ascii="Eras Medium ITC" w:hAnsi="Eras Medium ITC"/>
              </w:rPr>
            </w:pPr>
            <w:r>
              <w:rPr>
                <w:rFonts w:ascii="Eras Medium ITC" w:hAnsi="Eras Medium ITC"/>
              </w:rPr>
              <w:t>Review Sheet</w:t>
            </w:r>
          </w:p>
        </w:tc>
        <w:tc>
          <w:tcPr>
            <w:tcW w:w="1890" w:type="dxa"/>
            <w:shd w:val="clear" w:color="auto" w:fill="A6A6A6" w:themeFill="background1" w:themeFillShade="A6"/>
          </w:tcPr>
          <w:p w:rsidR="00295BFB" w:rsidRDefault="00295BFB">
            <w:pPr>
              <w:rPr>
                <w:rFonts w:ascii="Eras Medium ITC" w:hAnsi="Eras Medium ITC"/>
              </w:rPr>
            </w:pPr>
          </w:p>
        </w:tc>
      </w:tr>
      <w:tr w:rsidR="00295BFB" w:rsidTr="00295BFB">
        <w:trPr>
          <w:trHeight w:val="934"/>
        </w:trPr>
        <w:tc>
          <w:tcPr>
            <w:tcW w:w="838" w:type="dxa"/>
          </w:tcPr>
          <w:p w:rsidR="00295BFB" w:rsidRPr="000702E4" w:rsidRDefault="00295BFB" w:rsidP="00E01B58">
            <w:pPr>
              <w:jc w:val="center"/>
              <w:rPr>
                <w:rFonts w:ascii="Berlin Sans FB" w:hAnsi="Berlin Sans FB"/>
                <w:sz w:val="52"/>
              </w:rPr>
            </w:pPr>
            <w:r>
              <w:rPr>
                <w:rFonts w:ascii="Berlin Sans FB" w:hAnsi="Berlin Sans FB"/>
                <w:sz w:val="52"/>
              </w:rPr>
              <w:t>7</w:t>
            </w:r>
          </w:p>
        </w:tc>
        <w:tc>
          <w:tcPr>
            <w:tcW w:w="1474" w:type="dxa"/>
            <w:vAlign w:val="center"/>
          </w:tcPr>
          <w:p w:rsidR="00295BFB" w:rsidRPr="00C91E9C" w:rsidRDefault="00295BFB" w:rsidP="00C91E9C">
            <w:pPr>
              <w:jc w:val="center"/>
              <w:rPr>
                <w:rFonts w:ascii="Eras Medium ITC" w:hAnsi="Eras Medium ITC"/>
              </w:rPr>
            </w:pPr>
            <w:r>
              <w:rPr>
                <w:rFonts w:ascii="Eras Medium ITC" w:hAnsi="Eras Medium ITC"/>
              </w:rPr>
              <w:t>3/11</w:t>
            </w:r>
          </w:p>
        </w:tc>
        <w:tc>
          <w:tcPr>
            <w:tcW w:w="3016" w:type="dxa"/>
            <w:vAlign w:val="center"/>
          </w:tcPr>
          <w:p w:rsidR="00295BFB" w:rsidRPr="008111B8" w:rsidRDefault="00295BFB" w:rsidP="00C91E9C">
            <w:pPr>
              <w:rPr>
                <w:rFonts w:ascii="Eras Medium ITC" w:hAnsi="Eras Medium ITC"/>
                <w:b/>
              </w:rPr>
            </w:pPr>
            <w:r w:rsidRPr="008111B8">
              <w:rPr>
                <w:rFonts w:ascii="Eras Medium ITC" w:hAnsi="Eras Medium ITC"/>
                <w:b/>
              </w:rPr>
              <w:t>TEST</w:t>
            </w:r>
          </w:p>
        </w:tc>
        <w:tc>
          <w:tcPr>
            <w:tcW w:w="5040" w:type="dxa"/>
            <w:gridSpan w:val="2"/>
            <w:shd w:val="clear" w:color="auto" w:fill="A6A6A6" w:themeFill="background1" w:themeFillShade="A6"/>
          </w:tcPr>
          <w:p w:rsidR="00295BFB" w:rsidRDefault="00295BFB">
            <w:pPr>
              <w:rPr>
                <w:rFonts w:ascii="Eras Medium ITC" w:hAnsi="Eras Medium ITC"/>
              </w:rPr>
            </w:pPr>
          </w:p>
          <w:p w:rsidR="00295BFB" w:rsidRPr="00481003" w:rsidRDefault="00234A50">
            <w:pPr>
              <w:rPr>
                <w:rFonts w:ascii="Eras Medium ITC" w:hAnsi="Eras Medium ITC"/>
                <w:i/>
              </w:rPr>
            </w:pPr>
            <w:r>
              <w:rPr>
                <w:rFonts w:ascii="Eras Medium ITC" w:hAnsi="Eras Medium ITC"/>
                <w:i/>
              </w:rPr>
              <w:t>Turn in this packet for a CW</w:t>
            </w:r>
            <w:bookmarkStart w:id="0" w:name="_GoBack"/>
            <w:bookmarkEnd w:id="0"/>
            <w:r w:rsidR="00295BFB" w:rsidRPr="00481003">
              <w:rPr>
                <w:rFonts w:ascii="Eras Medium ITC" w:hAnsi="Eras Medium ITC"/>
                <w:i/>
              </w:rPr>
              <w:t xml:space="preserve"> grade!</w:t>
            </w:r>
          </w:p>
        </w:tc>
      </w:tr>
    </w:tbl>
    <w:p w:rsidR="004702E0" w:rsidRDefault="00F52647">
      <w:r>
        <w:rPr>
          <w:noProof/>
        </w:rPr>
        <w:drawing>
          <wp:anchor distT="0" distB="0" distL="114300" distR="114300" simplePos="0" relativeHeight="251702272" behindDoc="0" locked="0" layoutInCell="1" allowOverlap="1">
            <wp:simplePos x="0" y="0"/>
            <wp:positionH relativeFrom="column">
              <wp:posOffset>4431562</wp:posOffset>
            </wp:positionH>
            <wp:positionV relativeFrom="paragraph">
              <wp:posOffset>150052</wp:posOffset>
            </wp:positionV>
            <wp:extent cx="2554029" cy="2679405"/>
            <wp:effectExtent l="19050" t="0" r="0" b="0"/>
            <wp:wrapNone/>
            <wp:docPr id="27" name="Picture 27" descr="http://www.mathplane.com/yahoo_site_admin/assets/images/math_homework_for_dinner_randy_fredner_comic_1.21284226_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plane.com/yahoo_site_admin/assets/images/math_homework_for_dinner_randy_fredner_comic_1.21284226_std.png"/>
                    <pic:cNvPicPr>
                      <a:picLocks noChangeAspect="1" noChangeArrowheads="1"/>
                    </pic:cNvPicPr>
                  </pic:nvPicPr>
                  <pic:blipFill>
                    <a:blip r:embed="rId9" cstate="print"/>
                    <a:srcRect/>
                    <a:stretch>
                      <a:fillRect/>
                    </a:stretch>
                  </pic:blipFill>
                  <pic:spPr bwMode="auto">
                    <a:xfrm>
                      <a:off x="0" y="0"/>
                      <a:ext cx="2554029" cy="2679405"/>
                    </a:xfrm>
                    <a:prstGeom prst="rect">
                      <a:avLst/>
                    </a:prstGeom>
                    <a:noFill/>
                    <a:ln w="9525">
                      <a:noFill/>
                      <a:miter lim="800000"/>
                      <a:headEnd/>
                      <a:tailEnd/>
                    </a:ln>
                  </pic:spPr>
                </pic:pic>
              </a:graphicData>
            </a:graphic>
          </wp:anchor>
        </w:drawing>
      </w:r>
    </w:p>
    <w:p w:rsidR="00C91E9C" w:rsidRDefault="00FB4817">
      <w:r>
        <w:rPr>
          <w:noProof/>
        </w:rPr>
        <mc:AlternateContent>
          <mc:Choice Requires="wps">
            <w:drawing>
              <wp:anchor distT="0" distB="0" distL="114300" distR="114300" simplePos="0" relativeHeight="251696128" behindDoc="0" locked="0" layoutInCell="1" allowOverlap="1">
                <wp:simplePos x="0" y="0"/>
                <wp:positionH relativeFrom="column">
                  <wp:posOffset>-170180</wp:posOffset>
                </wp:positionH>
                <wp:positionV relativeFrom="paragraph">
                  <wp:posOffset>90805</wp:posOffset>
                </wp:positionV>
                <wp:extent cx="4507865" cy="927100"/>
                <wp:effectExtent l="10795" t="9525" r="5715" b="635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865" cy="927100"/>
                        </a:xfrm>
                        <a:prstGeom prst="horizontalScroll">
                          <a:avLst>
                            <a:gd name="adj" fmla="val 12500"/>
                          </a:avLst>
                        </a:prstGeom>
                        <a:solidFill>
                          <a:srgbClr val="FFFFFF"/>
                        </a:solidFill>
                        <a:ln w="9525">
                          <a:solidFill>
                            <a:srgbClr val="000000"/>
                          </a:solidFill>
                          <a:round/>
                          <a:headEnd/>
                          <a:tailEnd/>
                        </a:ln>
                      </wps:spPr>
                      <wps:txbx>
                        <w:txbxContent>
                          <w:p w:rsidR="0027511D" w:rsidRDefault="0027511D" w:rsidP="00616C32">
                            <w:pPr>
                              <w:spacing w:after="0"/>
                              <w:rPr>
                                <w:rFonts w:ascii="Century Gothic" w:hAnsi="Century Gothic"/>
                                <w:sz w:val="24"/>
                              </w:rPr>
                            </w:pPr>
                            <w:r w:rsidRPr="000B0855">
                              <w:rPr>
                                <w:rFonts w:ascii="Century Gothic" w:hAnsi="Century Gothic"/>
                                <w:sz w:val="24"/>
                              </w:rPr>
                              <w:t xml:space="preserve">Need tutoring or to make up an assignment?  </w:t>
                            </w:r>
                          </w:p>
                          <w:p w:rsidR="0027511D" w:rsidRDefault="0027511D" w:rsidP="00616C32">
                            <w:pPr>
                              <w:spacing w:after="0"/>
                              <w:rPr>
                                <w:rFonts w:ascii="Century Gothic" w:hAnsi="Century Gothic"/>
                                <w:sz w:val="24"/>
                              </w:rPr>
                            </w:pPr>
                            <w:r w:rsidRPr="000B0855">
                              <w:rPr>
                                <w:rFonts w:ascii="Century Gothic" w:hAnsi="Century Gothic"/>
                                <w:sz w:val="24"/>
                              </w:rPr>
                              <w:t xml:space="preserve">Stay after school on </w:t>
                            </w:r>
                            <w:r>
                              <w:rPr>
                                <w:rFonts w:ascii="Century Gothic" w:hAnsi="Century Gothic"/>
                                <w:sz w:val="24"/>
                              </w:rPr>
                              <w:t>Tuesdays and Thursdays</w:t>
                            </w:r>
                            <w:r w:rsidRPr="000B0855">
                              <w:rPr>
                                <w:rFonts w:ascii="Century Gothic" w:hAnsi="Century Gothic"/>
                                <w:sz w:val="24"/>
                              </w:rPr>
                              <w:t xml:space="preserve"> from </w:t>
                            </w:r>
                          </w:p>
                          <w:p w:rsidR="0027511D" w:rsidRPr="000B0855" w:rsidRDefault="00522275" w:rsidP="00616C32">
                            <w:pPr>
                              <w:spacing w:after="0"/>
                              <w:rPr>
                                <w:rFonts w:ascii="Century Gothic" w:hAnsi="Century Gothic"/>
                                <w:sz w:val="24"/>
                              </w:rPr>
                            </w:pPr>
                            <w:r>
                              <w:rPr>
                                <w:rFonts w:ascii="Century Gothic" w:hAnsi="Century Gothic"/>
                                <w:sz w:val="24"/>
                              </w:rPr>
                              <w:t>2:30—3:30</w:t>
                            </w:r>
                            <w:r w:rsidR="0027511D">
                              <w:rPr>
                                <w:rFonts w:ascii="Century Gothic" w:hAnsi="Century Gothic"/>
                                <w:sz w:val="24"/>
                              </w:rPr>
                              <w:t xml:space="preserve"> </w:t>
                            </w:r>
                            <w:r w:rsidR="0027511D" w:rsidRPr="000B0855">
                              <w:rPr>
                                <w:rFonts w:ascii="Century Gothic" w:hAnsi="Century Gothic"/>
                                <w:sz w:val="24"/>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4" o:spid="_x0000_s1026" type="#_x0000_t98" style="position:absolute;margin-left:-13.4pt;margin-top:7.15pt;width:354.95pt;height: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">
                <v:textbox>
                  <w:txbxContent>
                    <w:p w:rsidR="0027511D" w:rsidRDefault="0027511D" w:rsidP="00616C32">
                      <w:pPr>
                        <w:spacing w:after="0"/>
                        <w:rPr>
                          <w:rFonts w:ascii="Century Gothic" w:hAnsi="Century Gothic"/>
                          <w:sz w:val="24"/>
                        </w:rPr>
                      </w:pPr>
                      <w:r w:rsidRPr="000B0855">
                        <w:rPr>
                          <w:rFonts w:ascii="Century Gothic" w:hAnsi="Century Gothic"/>
                          <w:sz w:val="24"/>
                        </w:rPr>
                        <w:t xml:space="preserve">Need tutoring or to make up an assignment?  </w:t>
                      </w:r>
                    </w:p>
                    <w:p w:rsidR="0027511D" w:rsidRDefault="0027511D" w:rsidP="00616C32">
                      <w:pPr>
                        <w:spacing w:after="0"/>
                        <w:rPr>
                          <w:rFonts w:ascii="Century Gothic" w:hAnsi="Century Gothic"/>
                          <w:sz w:val="24"/>
                        </w:rPr>
                      </w:pPr>
                      <w:r w:rsidRPr="000B0855">
                        <w:rPr>
                          <w:rFonts w:ascii="Century Gothic" w:hAnsi="Century Gothic"/>
                          <w:sz w:val="24"/>
                        </w:rPr>
                        <w:t xml:space="preserve">Stay after school on </w:t>
                      </w:r>
                      <w:r>
                        <w:rPr>
                          <w:rFonts w:ascii="Century Gothic" w:hAnsi="Century Gothic"/>
                          <w:sz w:val="24"/>
                        </w:rPr>
                        <w:t>Tuesdays and Thursdays</w:t>
                      </w:r>
                      <w:r w:rsidRPr="000B0855">
                        <w:rPr>
                          <w:rFonts w:ascii="Century Gothic" w:hAnsi="Century Gothic"/>
                          <w:sz w:val="24"/>
                        </w:rPr>
                        <w:t xml:space="preserve"> from </w:t>
                      </w:r>
                    </w:p>
                    <w:p w:rsidR="0027511D" w:rsidRPr="000B0855" w:rsidRDefault="00522275" w:rsidP="00616C32">
                      <w:pPr>
                        <w:spacing w:after="0"/>
                        <w:rPr>
                          <w:rFonts w:ascii="Century Gothic" w:hAnsi="Century Gothic"/>
                          <w:sz w:val="24"/>
                        </w:rPr>
                      </w:pPr>
                      <w:r>
                        <w:rPr>
                          <w:rFonts w:ascii="Century Gothic" w:hAnsi="Century Gothic"/>
                          <w:sz w:val="24"/>
                        </w:rPr>
                        <w:t>2:30—3:30</w:t>
                      </w:r>
                      <w:r w:rsidR="0027511D">
                        <w:rPr>
                          <w:rFonts w:ascii="Century Gothic" w:hAnsi="Century Gothic"/>
                          <w:sz w:val="24"/>
                        </w:rPr>
                        <w:t xml:space="preserve"> </w:t>
                      </w:r>
                      <w:r w:rsidR="0027511D" w:rsidRPr="000B0855">
                        <w:rPr>
                          <w:rFonts w:ascii="Century Gothic" w:hAnsi="Century Gothic"/>
                          <w:sz w:val="24"/>
                        </w:rPr>
                        <w:t>pm!</w:t>
                      </w:r>
                    </w:p>
                  </w:txbxContent>
                </v:textbox>
              </v:shape>
            </w:pict>
          </mc:Fallback>
        </mc:AlternateContent>
      </w:r>
    </w:p>
    <w:p w:rsidR="003C0EC3" w:rsidRDefault="003C0EC3"/>
    <w:p w:rsidR="007E7B0A" w:rsidRDefault="00FB4817">
      <w:r>
        <w:rPr>
          <w:noProof/>
        </w:rPr>
        <mc:AlternateContent>
          <mc:Choice Requires="wps">
            <w:drawing>
              <wp:anchor distT="0" distB="0" distL="114300" distR="114300" simplePos="0" relativeHeight="251703296" behindDoc="0" locked="0" layoutInCell="1" allowOverlap="1">
                <wp:simplePos x="0" y="0"/>
                <wp:positionH relativeFrom="column">
                  <wp:posOffset>-170180</wp:posOffset>
                </wp:positionH>
                <wp:positionV relativeFrom="paragraph">
                  <wp:posOffset>276860</wp:posOffset>
                </wp:positionV>
                <wp:extent cx="4572000" cy="1157605"/>
                <wp:effectExtent l="10795" t="13335" r="8255" b="1016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57605"/>
                        </a:xfrm>
                        <a:prstGeom prst="horizontalScroll">
                          <a:avLst>
                            <a:gd name="adj" fmla="val 12500"/>
                          </a:avLst>
                        </a:prstGeom>
                        <a:solidFill>
                          <a:srgbClr val="FFFFFF"/>
                        </a:solidFill>
                        <a:ln w="9525">
                          <a:solidFill>
                            <a:srgbClr val="000000"/>
                          </a:solidFill>
                          <a:round/>
                          <a:headEnd/>
                          <a:tailEnd/>
                        </a:ln>
                      </wps:spPr>
                      <wps:txbx>
                        <w:txbxContent>
                          <w:p w:rsidR="0027511D" w:rsidRPr="00F52647" w:rsidRDefault="0027511D" w:rsidP="004702E0">
                            <w:pPr>
                              <w:rPr>
                                <w:rFonts w:ascii="Century Gothic" w:hAnsi="Century Gothic"/>
                                <w:b/>
                              </w:rPr>
                            </w:pPr>
                            <w:r w:rsidRPr="00F52647">
                              <w:rPr>
                                <w:rFonts w:ascii="Century Gothic" w:hAnsi="Century Gothic"/>
                              </w:rPr>
                              <w:t xml:space="preserve">Need some online help?  </w:t>
                            </w:r>
                            <w:r w:rsidRPr="00F52647">
                              <w:rPr>
                                <w:rFonts w:ascii="Century Gothic" w:hAnsi="Century Gothic"/>
                                <w:b/>
                              </w:rPr>
                              <w:t xml:space="preserve">Go to SAS Curriculum </w:t>
                            </w:r>
                            <w:proofErr w:type="gramStart"/>
                            <w:r w:rsidRPr="00F52647">
                              <w:rPr>
                                <w:rFonts w:ascii="Century Gothic" w:hAnsi="Century Gothic"/>
                                <w:b/>
                              </w:rPr>
                              <w:t xml:space="preserve">Pathways  </w:t>
                            </w:r>
                            <w:r w:rsidRPr="00F52647">
                              <w:rPr>
                                <w:rFonts w:ascii="Century Gothic" w:hAnsi="Century Gothic"/>
                              </w:rPr>
                              <w:t>(</w:t>
                            </w:r>
                            <w:proofErr w:type="gramEnd"/>
                            <w:r w:rsidRPr="00F52647">
                              <w:rPr>
                                <w:rFonts w:ascii="Century Gothic" w:hAnsi="Century Gothic"/>
                              </w:rPr>
                              <w:t xml:space="preserve">login:  </w:t>
                            </w:r>
                            <w:proofErr w:type="spellStart"/>
                            <w:r w:rsidRPr="00F52647">
                              <w:rPr>
                                <w:rFonts w:ascii="Century Gothic" w:hAnsi="Century Gothic"/>
                              </w:rPr>
                              <w:t>BroughtonStudent</w:t>
                            </w:r>
                            <w:proofErr w:type="spellEnd"/>
                            <w:r w:rsidRPr="00F52647">
                              <w:rPr>
                                <w:rFonts w:ascii="Century Gothic" w:hAnsi="Century Gothic"/>
                              </w:rPr>
                              <w:t xml:space="preserve">)   Use the Quick Launch numbers </w:t>
                            </w:r>
                            <w:r w:rsidRPr="00F52647">
                              <w:rPr>
                                <w:rFonts w:ascii="Century Gothic" w:hAnsi="Century Gothic"/>
                                <w:b/>
                              </w:rPr>
                              <w:t xml:space="preserve">5061 – 5064  </w:t>
                            </w:r>
                            <w:r w:rsidRPr="00F52647">
                              <w:rPr>
                                <w:rFonts w:ascii="Century Gothic" w:hAnsi="Century Gothic"/>
                              </w:rPr>
                              <w:t>(to access these, type in the top right of the homepage where it says QL # )</w:t>
                            </w:r>
                          </w:p>
                          <w:p w:rsidR="0027511D" w:rsidRPr="004702E0" w:rsidRDefault="0027511D" w:rsidP="004702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45" o:spid="_x0000_s1027" type="#_x0000_t98" style="position:absolute;margin-left:-13.4pt;margin-top:21.8pt;width:5in;height:9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">
                <v:textbox>
                  <w:txbxContent>
                    <w:p w:rsidR="0027511D" w:rsidRPr="00F52647" w:rsidRDefault="0027511D" w:rsidP="004702E0">
                      <w:pPr>
                        <w:rPr>
                          <w:rFonts w:ascii="Century Gothic" w:hAnsi="Century Gothic"/>
                          <w:b/>
                        </w:rPr>
                      </w:pPr>
                      <w:r w:rsidRPr="00F52647">
                        <w:rPr>
                          <w:rFonts w:ascii="Century Gothic" w:hAnsi="Century Gothic"/>
                        </w:rPr>
                        <w:t xml:space="preserve">Need some online help?  </w:t>
                      </w:r>
                      <w:r w:rsidRPr="00F52647">
                        <w:rPr>
                          <w:rFonts w:ascii="Century Gothic" w:hAnsi="Century Gothic"/>
                          <w:b/>
                        </w:rPr>
                        <w:t xml:space="preserve">Go to SAS Curriculum Pathways  </w:t>
                      </w:r>
                      <w:r w:rsidRPr="00F52647">
                        <w:rPr>
                          <w:rFonts w:ascii="Century Gothic" w:hAnsi="Century Gothic"/>
                        </w:rPr>
                        <w:t xml:space="preserve">(login:  BroughtonStudent)   Use the Quick Launch numbers </w:t>
                      </w:r>
                      <w:r w:rsidRPr="00F52647">
                        <w:rPr>
                          <w:rFonts w:ascii="Century Gothic" w:hAnsi="Century Gothic"/>
                          <w:b/>
                        </w:rPr>
                        <w:t xml:space="preserve">5061 – 5064  </w:t>
                      </w:r>
                      <w:r w:rsidRPr="00F52647">
                        <w:rPr>
                          <w:rFonts w:ascii="Century Gothic" w:hAnsi="Century Gothic"/>
                        </w:rPr>
                        <w:t>(to access these, type in the top right of the homepage where it says QL # )</w:t>
                      </w:r>
                    </w:p>
                    <w:p w:rsidR="0027511D" w:rsidRPr="004702E0" w:rsidRDefault="0027511D" w:rsidP="004702E0"/>
                  </w:txbxContent>
                </v:textbox>
              </v:shape>
            </w:pict>
          </mc:Fallback>
        </mc:AlternateContent>
      </w:r>
    </w:p>
    <w:p w:rsidR="002216CD" w:rsidRDefault="002216CD" w:rsidP="004702E0">
      <w:pPr>
        <w:rPr>
          <w:b/>
        </w:rPr>
      </w:pPr>
    </w:p>
    <w:p w:rsidR="004702E0" w:rsidRDefault="004702E0" w:rsidP="004702E0">
      <w:pPr>
        <w:rPr>
          <w:b/>
        </w:rPr>
      </w:pPr>
    </w:p>
    <w:p w:rsidR="004702E0" w:rsidRDefault="004702E0" w:rsidP="004702E0">
      <w:pPr>
        <w:rPr>
          <w:b/>
        </w:rPr>
      </w:pPr>
    </w:p>
    <w:p w:rsidR="00FE3514" w:rsidRDefault="000B7AF8" w:rsidP="00FE3514">
      <w:pPr>
        <w:rPr>
          <w:b/>
        </w:rPr>
      </w:pPr>
      <w:r>
        <w:rPr>
          <w:noProof/>
        </w:rPr>
        <mc:AlternateContent>
          <mc:Choice Requires="wps">
            <w:drawing>
              <wp:anchor distT="0" distB="0" distL="114300" distR="114300" simplePos="0" relativeHeight="251705344" behindDoc="0" locked="0" layoutInCell="1" allowOverlap="1" wp14:anchorId="25FED83A" wp14:editId="3CB9E4A4">
                <wp:simplePos x="0" y="0"/>
                <wp:positionH relativeFrom="column">
                  <wp:posOffset>-124460</wp:posOffset>
                </wp:positionH>
                <wp:positionV relativeFrom="paragraph">
                  <wp:posOffset>220980</wp:posOffset>
                </wp:positionV>
                <wp:extent cx="4572000" cy="1157605"/>
                <wp:effectExtent l="0" t="0" r="19050" b="2349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57605"/>
                        </a:xfrm>
                        <a:prstGeom prst="horizontalScroll">
                          <a:avLst>
                            <a:gd name="adj" fmla="val 12500"/>
                          </a:avLst>
                        </a:prstGeom>
                        <a:solidFill>
                          <a:srgbClr val="FFFFFF"/>
                        </a:solidFill>
                        <a:ln w="9525">
                          <a:solidFill>
                            <a:srgbClr val="000000"/>
                          </a:solidFill>
                          <a:round/>
                          <a:headEnd/>
                          <a:tailEnd/>
                        </a:ln>
                      </wps:spPr>
                      <wps:txbx>
                        <w:txbxContent>
                          <w:p w:rsidR="000B7AF8" w:rsidRDefault="000B7AF8" w:rsidP="00522275">
                            <w:pPr>
                              <w:spacing w:after="0"/>
                              <w:rPr>
                                <w:rFonts w:ascii="Century Gothic" w:hAnsi="Century Gothic"/>
                              </w:rPr>
                            </w:pPr>
                            <w:r>
                              <w:rPr>
                                <w:rFonts w:ascii="Century Gothic" w:hAnsi="Century Gothic"/>
                              </w:rPr>
                              <w:t xml:space="preserve">Notes and Assignments are on Mrs. </w:t>
                            </w:r>
                            <w:r w:rsidR="00295BFB">
                              <w:rPr>
                                <w:rFonts w:ascii="Century Gothic" w:hAnsi="Century Gothic"/>
                              </w:rPr>
                              <w:t>Orr</w:t>
                            </w:r>
                            <w:r>
                              <w:rPr>
                                <w:rFonts w:ascii="Century Gothic" w:hAnsi="Century Gothic"/>
                              </w:rPr>
                              <w:t>’s website:</w:t>
                            </w:r>
                          </w:p>
                          <w:p w:rsidR="000B7AF8" w:rsidRPr="00522275" w:rsidRDefault="00271AEB" w:rsidP="00522275">
                            <w:pPr>
                              <w:spacing w:after="0"/>
                              <w:rPr>
                                <w:rFonts w:ascii="Century Gothic" w:hAnsi="Century Gothic"/>
                                <w:b/>
                              </w:rPr>
                            </w:pPr>
                            <w:hyperlink r:id="rId10" w:history="1">
                              <w:r w:rsidR="00295BFB">
                                <w:rPr>
                                  <w:rStyle w:val="Hyperlink"/>
                                  <w:rFonts w:ascii="Century Gothic" w:hAnsi="Century Gothic"/>
                                  <w:color w:val="auto"/>
                                  <w:u w:val="none"/>
                                </w:rPr>
                                <w:t>calculatORR</w:t>
                              </w:r>
                              <w:r w:rsidR="00522275" w:rsidRPr="00522275">
                                <w:rPr>
                                  <w:rStyle w:val="Hyperlink"/>
                                  <w:rFonts w:ascii="Century Gothic" w:hAnsi="Century Gothic"/>
                                  <w:color w:val="auto"/>
                                  <w:u w:val="none"/>
                                </w:rPr>
                                <w:t>.weebly.com</w:t>
                              </w:r>
                            </w:hyperlink>
                            <w:r w:rsidR="00522275" w:rsidRPr="00522275">
                              <w:rPr>
                                <w:rFonts w:ascii="Century Gothic" w:hAnsi="Century Gothic"/>
                              </w:rPr>
                              <w:tab/>
                            </w:r>
                          </w:p>
                          <w:p w:rsidR="000B7AF8" w:rsidRPr="00522275" w:rsidRDefault="00522275" w:rsidP="00522275">
                            <w:pPr>
                              <w:spacing w:after="0"/>
                              <w:rPr>
                                <w:rFonts w:ascii="Century Gothic" w:hAnsi="Century Gothic"/>
                              </w:rPr>
                            </w:pPr>
                            <w:r w:rsidRPr="00522275">
                              <w:rPr>
                                <w:rFonts w:ascii="Century Gothic" w:hAnsi="Century Gothic"/>
                              </w:rPr>
                              <w:t>Or check out videos and online practice at:</w:t>
                            </w:r>
                          </w:p>
                          <w:p w:rsidR="00522275" w:rsidRPr="00522275" w:rsidRDefault="00522275" w:rsidP="00522275">
                            <w:pPr>
                              <w:spacing w:after="0"/>
                              <w:rPr>
                                <w:rFonts w:ascii="Century Gothic" w:hAnsi="Century Gothic"/>
                              </w:rPr>
                            </w:pPr>
                            <w:r w:rsidRPr="00522275">
                              <w:rPr>
                                <w:rFonts w:ascii="Century Gothic" w:hAnsi="Century Gothic"/>
                              </w:rPr>
                              <w:t>bhsccmath.weebly.com</w:t>
                            </w:r>
                          </w:p>
                          <w:p w:rsidR="00522275" w:rsidRDefault="00522275" w:rsidP="00522275">
                            <w:pPr>
                              <w:spacing w:after="0"/>
                            </w:pPr>
                          </w:p>
                          <w:p w:rsidR="00522275" w:rsidRDefault="00522275" w:rsidP="00522275">
                            <w:pPr>
                              <w:spacing w:after="0"/>
                            </w:pPr>
                          </w:p>
                          <w:p w:rsidR="00522275" w:rsidRPr="004702E0" w:rsidRDefault="00522275" w:rsidP="000B7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9.8pt;margin-top:17.4pt;width:5in;height:9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">
                <v:textbox>
                  <w:txbxContent>
                    <w:p w:rsidR="000B7AF8" w:rsidRDefault="000B7AF8" w:rsidP="00522275">
                      <w:pPr>
                        <w:spacing w:after="0"/>
                        <w:rPr>
                          <w:rFonts w:ascii="Century Gothic" w:hAnsi="Century Gothic"/>
                        </w:rPr>
                      </w:pPr>
                      <w:r>
                        <w:rPr>
                          <w:rFonts w:ascii="Century Gothic" w:hAnsi="Century Gothic"/>
                        </w:rPr>
                        <w:t xml:space="preserve">Notes and Assignments are on Mrs. </w:t>
                      </w:r>
                      <w:r w:rsidR="00295BFB">
                        <w:rPr>
                          <w:rFonts w:ascii="Century Gothic" w:hAnsi="Century Gothic"/>
                        </w:rPr>
                        <w:t>Orr</w:t>
                      </w:r>
                      <w:r>
                        <w:rPr>
                          <w:rFonts w:ascii="Century Gothic" w:hAnsi="Century Gothic"/>
                        </w:rPr>
                        <w:t>’s website:</w:t>
                      </w:r>
                    </w:p>
                    <w:p w:rsidR="000B7AF8" w:rsidRPr="00522275" w:rsidRDefault="00271AEB" w:rsidP="00522275">
                      <w:pPr>
                        <w:spacing w:after="0"/>
                        <w:rPr>
                          <w:rFonts w:ascii="Century Gothic" w:hAnsi="Century Gothic"/>
                          <w:b/>
                        </w:rPr>
                      </w:pPr>
                      <w:hyperlink r:id="rId11" w:history="1">
                        <w:r w:rsidR="00295BFB">
                          <w:rPr>
                            <w:rStyle w:val="Hyperlink"/>
                            <w:rFonts w:ascii="Century Gothic" w:hAnsi="Century Gothic"/>
                            <w:color w:val="auto"/>
                            <w:u w:val="none"/>
                          </w:rPr>
                          <w:t>calculatORR</w:t>
                        </w:r>
                        <w:r w:rsidR="00522275" w:rsidRPr="00522275">
                          <w:rPr>
                            <w:rStyle w:val="Hyperlink"/>
                            <w:rFonts w:ascii="Century Gothic" w:hAnsi="Century Gothic"/>
                            <w:color w:val="auto"/>
                            <w:u w:val="none"/>
                          </w:rPr>
                          <w:t>.weebly.com</w:t>
                        </w:r>
                      </w:hyperlink>
                      <w:r w:rsidR="00522275" w:rsidRPr="00522275">
                        <w:rPr>
                          <w:rFonts w:ascii="Century Gothic" w:hAnsi="Century Gothic"/>
                        </w:rPr>
                        <w:tab/>
                      </w:r>
                    </w:p>
                    <w:p w:rsidR="000B7AF8" w:rsidRPr="00522275" w:rsidRDefault="00522275" w:rsidP="00522275">
                      <w:pPr>
                        <w:spacing w:after="0"/>
                        <w:rPr>
                          <w:rFonts w:ascii="Century Gothic" w:hAnsi="Century Gothic"/>
                        </w:rPr>
                      </w:pPr>
                      <w:r w:rsidRPr="00522275">
                        <w:rPr>
                          <w:rFonts w:ascii="Century Gothic" w:hAnsi="Century Gothic"/>
                        </w:rPr>
                        <w:t>Or check out videos and online practice at:</w:t>
                      </w:r>
                    </w:p>
                    <w:p w:rsidR="00522275" w:rsidRPr="00522275" w:rsidRDefault="00522275" w:rsidP="00522275">
                      <w:pPr>
                        <w:spacing w:after="0"/>
                        <w:rPr>
                          <w:rFonts w:ascii="Century Gothic" w:hAnsi="Century Gothic"/>
                        </w:rPr>
                      </w:pPr>
                      <w:r w:rsidRPr="00522275">
                        <w:rPr>
                          <w:rFonts w:ascii="Century Gothic" w:hAnsi="Century Gothic"/>
                        </w:rPr>
                        <w:t>bhsccmath.weebly.com</w:t>
                      </w:r>
                    </w:p>
                    <w:p w:rsidR="00522275" w:rsidRDefault="00522275" w:rsidP="00522275">
                      <w:pPr>
                        <w:spacing w:after="0"/>
                      </w:pPr>
                    </w:p>
                    <w:p w:rsidR="00522275" w:rsidRDefault="00522275" w:rsidP="00522275">
                      <w:pPr>
                        <w:spacing w:after="0"/>
                      </w:pPr>
                    </w:p>
                    <w:p w:rsidR="00522275" w:rsidRPr="004702E0" w:rsidRDefault="00522275" w:rsidP="000B7AF8"/>
                  </w:txbxContent>
                </v:textbox>
              </v:shape>
            </w:pict>
          </mc:Fallback>
        </mc:AlternateContent>
      </w:r>
    </w:p>
    <w:p w:rsidR="000F766F" w:rsidRDefault="000F766F" w:rsidP="000F766F">
      <w:pPr>
        <w:jc w:val="center"/>
        <w:rPr>
          <w:rFonts w:ascii="Times New Roman" w:hAnsi="Times New Roman" w:cs="Times New Roman"/>
          <w:sz w:val="24"/>
        </w:rPr>
      </w:pPr>
      <w:r>
        <w:rPr>
          <w:rFonts w:ascii="Times New Roman" w:hAnsi="Times New Roman" w:cs="Times New Roman"/>
          <w:sz w:val="24"/>
        </w:rPr>
        <w:tab/>
      </w:r>
    </w:p>
    <w:p w:rsidR="005331CB" w:rsidRPr="009F10B9" w:rsidRDefault="00736ECA" w:rsidP="005331CB">
      <w:pPr>
        <w:jc w:val="center"/>
        <w:rPr>
          <w:rFonts w:ascii="Zapf Dingbats" w:eastAsia="Cambria" w:hAnsi="Zapf Dingbats" w:cs="Zapf Dingbats"/>
          <w:b/>
          <w:sz w:val="24"/>
          <w:szCs w:val="24"/>
          <w:u w:val="single"/>
          <w:vertAlign w:val="superscript"/>
        </w:rPr>
      </w:pPr>
      <w:r>
        <w:rPr>
          <w:b/>
        </w:rPr>
        <w:br w:type="page"/>
      </w:r>
      <w:r w:rsidR="005331CB" w:rsidRPr="009F10B9">
        <w:rPr>
          <w:rFonts w:ascii="Times New Roman" w:hAnsi="Times New Roman" w:cs="Times New Roman"/>
          <w:b/>
          <w:sz w:val="24"/>
          <w:szCs w:val="24"/>
          <w:u w:val="single"/>
        </w:rPr>
        <w:lastRenderedPageBreak/>
        <w:t>Unit 6 Standards</w:t>
      </w:r>
    </w:p>
    <w:p w:rsidR="005331CB" w:rsidRPr="009F10B9" w:rsidRDefault="005331CB" w:rsidP="005331CB">
      <w:pPr>
        <w:rPr>
          <w:rFonts w:ascii="Times New Roman" w:eastAsia="Cambria" w:hAnsi="Times New Roman" w:cs="Helvetica"/>
          <w:b/>
          <w:color w:val="141413"/>
          <w:sz w:val="24"/>
          <w:szCs w:val="24"/>
          <w:u w:val="single"/>
        </w:rPr>
      </w:pPr>
      <w:r w:rsidRPr="009F10B9">
        <w:rPr>
          <w:rFonts w:ascii="Times New Roman" w:hAnsi="Times New Roman"/>
          <w:b/>
          <w:color w:val="141413"/>
          <w:sz w:val="24"/>
          <w:szCs w:val="24"/>
          <w:u w:val="single"/>
        </w:rPr>
        <w:t>S</w:t>
      </w:r>
      <w:r w:rsidR="009D3AC8">
        <w:rPr>
          <w:rFonts w:ascii="Times New Roman" w:hAnsi="Times New Roman"/>
          <w:b/>
          <w:color w:val="141413"/>
          <w:sz w:val="24"/>
          <w:szCs w:val="24"/>
          <w:u w:val="single"/>
        </w:rPr>
        <w:t>kill</w:t>
      </w:r>
      <w:r w:rsidRPr="009F10B9">
        <w:rPr>
          <w:rFonts w:ascii="Times New Roman" w:hAnsi="Times New Roman"/>
          <w:b/>
          <w:color w:val="141413"/>
          <w:sz w:val="24"/>
          <w:szCs w:val="24"/>
          <w:u w:val="single"/>
        </w:rPr>
        <w:t xml:space="preserve"> 1</w:t>
      </w:r>
      <w:r w:rsidR="009D3AC8">
        <w:rPr>
          <w:rFonts w:ascii="Times New Roman" w:hAnsi="Times New Roman"/>
          <w:b/>
          <w:color w:val="141413"/>
          <w:sz w:val="24"/>
          <w:szCs w:val="24"/>
          <w:u w:val="single"/>
        </w:rPr>
        <w:t>6</w:t>
      </w:r>
      <w:r w:rsidRPr="009F10B9">
        <w:rPr>
          <w:rFonts w:ascii="Times New Roman" w:hAnsi="Times New Roman"/>
          <w:b/>
          <w:color w:val="141413"/>
          <w:sz w:val="24"/>
          <w:szCs w:val="24"/>
          <w:u w:val="single"/>
        </w:rPr>
        <w:t xml:space="preserve">:  </w:t>
      </w:r>
      <w:r w:rsidR="00860E2F">
        <w:rPr>
          <w:rFonts w:ascii="Times New Roman" w:hAnsi="Times New Roman"/>
          <w:b/>
          <w:color w:val="141413"/>
          <w:sz w:val="24"/>
          <w:szCs w:val="24"/>
          <w:u w:val="single"/>
        </w:rPr>
        <w:t>I CAN compare linear to exponential f</w:t>
      </w:r>
      <w:r w:rsidRPr="009F10B9">
        <w:rPr>
          <w:rFonts w:ascii="Times New Roman" w:hAnsi="Times New Roman"/>
          <w:b/>
          <w:color w:val="141413"/>
          <w:sz w:val="24"/>
          <w:szCs w:val="24"/>
          <w:u w:val="single"/>
        </w:rPr>
        <w:t>unctions</w:t>
      </w:r>
    </w:p>
    <w:p w:rsidR="005331CB" w:rsidRPr="009F10B9" w:rsidRDefault="005331CB" w:rsidP="005331CB">
      <w:pPr>
        <w:rPr>
          <w:rFonts w:ascii="Times New Roman" w:hAnsi="Times New Roman"/>
          <w:sz w:val="24"/>
          <w:szCs w:val="24"/>
        </w:rPr>
      </w:pPr>
      <w:r w:rsidRPr="009F10B9">
        <w:rPr>
          <w:rFonts w:ascii="Times New Roman" w:hAnsi="Times New Roman"/>
          <w:b/>
          <w:sz w:val="24"/>
          <w:szCs w:val="24"/>
        </w:rPr>
        <w:t>F-LE.1</w:t>
      </w:r>
      <w:r w:rsidRPr="009F10B9">
        <w:rPr>
          <w:rFonts w:ascii="Times New Roman" w:hAnsi="Times New Roman"/>
          <w:sz w:val="24"/>
          <w:szCs w:val="24"/>
        </w:rPr>
        <w:t xml:space="preserve"> </w:t>
      </w:r>
      <w:r w:rsidRPr="009F10B9">
        <w:rPr>
          <w:rFonts w:ascii="Times New Roman" w:hAnsi="Times New Roman"/>
          <w:color w:val="141413"/>
          <w:sz w:val="24"/>
          <w:szCs w:val="24"/>
        </w:rPr>
        <w:t>Distinguish between situations that can be modeled with linear functions and with exponential functions</w:t>
      </w:r>
    </w:p>
    <w:p w:rsidR="005331CB" w:rsidRPr="009F10B9" w:rsidRDefault="005331CB" w:rsidP="005331CB">
      <w:pPr>
        <w:pStyle w:val="ListParagraph"/>
        <w:numPr>
          <w:ilvl w:val="0"/>
          <w:numId w:val="31"/>
        </w:numPr>
        <w:spacing w:after="0" w:line="240" w:lineRule="auto"/>
        <w:rPr>
          <w:rFonts w:ascii="Times New Roman" w:hAnsi="Times New Roman"/>
          <w:color w:val="141413"/>
          <w:sz w:val="24"/>
          <w:szCs w:val="24"/>
        </w:rPr>
      </w:pPr>
      <w:r w:rsidRPr="009F10B9">
        <w:rPr>
          <w:rFonts w:ascii="Times New Roman" w:hAnsi="Times New Roman"/>
          <w:color w:val="141413"/>
          <w:sz w:val="24"/>
          <w:szCs w:val="24"/>
        </w:rPr>
        <w:t>Recognize situations in which a quantity grows or decays by a constant percent rate per unit interval relative to another.</w:t>
      </w:r>
    </w:p>
    <w:p w:rsidR="005331CB" w:rsidRPr="009F10B9" w:rsidRDefault="005331CB" w:rsidP="005331CB">
      <w:pPr>
        <w:spacing w:after="120"/>
        <w:rPr>
          <w:rFonts w:ascii="Times New Roman" w:eastAsia="Cambria" w:hAnsi="Times New Roman" w:cs="Helvetica"/>
          <w:b/>
          <w:color w:val="141413"/>
          <w:sz w:val="24"/>
          <w:szCs w:val="24"/>
        </w:rPr>
      </w:pPr>
    </w:p>
    <w:p w:rsidR="005331CB" w:rsidRPr="009F10B9" w:rsidRDefault="005331CB" w:rsidP="005331CB">
      <w:pPr>
        <w:spacing w:after="120"/>
        <w:rPr>
          <w:rFonts w:ascii="Times New Roman" w:eastAsia="Cambria" w:hAnsi="Times New Roman" w:cs="Helvetica"/>
          <w:color w:val="141413"/>
          <w:sz w:val="24"/>
          <w:szCs w:val="24"/>
        </w:rPr>
      </w:pPr>
      <w:r w:rsidRPr="009F10B9">
        <w:rPr>
          <w:rFonts w:ascii="Times New Roman" w:eastAsia="Cambria" w:hAnsi="Times New Roman" w:cs="Helvetica"/>
          <w:b/>
          <w:color w:val="141413"/>
          <w:sz w:val="24"/>
          <w:szCs w:val="24"/>
        </w:rPr>
        <w:t>F-LE.3</w:t>
      </w:r>
      <w:r w:rsidRPr="009F10B9">
        <w:rPr>
          <w:rFonts w:ascii="Times New Roman" w:eastAsia="Cambria" w:hAnsi="Times New Roman" w:cs="Helvetica"/>
          <w:color w:val="141413"/>
          <w:sz w:val="24"/>
          <w:szCs w:val="24"/>
        </w:rPr>
        <w:t xml:space="preserve"> Observe using graphs and tables that a quantity increasing exponentially eventually exceeds a quantity increasing linearly, </w:t>
      </w:r>
      <w:proofErr w:type="spellStart"/>
      <w:r w:rsidRPr="009F10B9">
        <w:rPr>
          <w:rFonts w:ascii="Times New Roman" w:eastAsia="Cambria" w:hAnsi="Times New Roman" w:cs="Helvetica"/>
          <w:strike/>
          <w:color w:val="141413"/>
          <w:sz w:val="24"/>
          <w:szCs w:val="24"/>
        </w:rPr>
        <w:t>quadratically</w:t>
      </w:r>
      <w:proofErr w:type="spellEnd"/>
      <w:r w:rsidRPr="009F10B9">
        <w:rPr>
          <w:rFonts w:ascii="Times New Roman" w:eastAsia="Cambria" w:hAnsi="Times New Roman" w:cs="Helvetica"/>
          <w:strike/>
          <w:color w:val="141413"/>
          <w:sz w:val="24"/>
          <w:szCs w:val="24"/>
        </w:rPr>
        <w:t>, or (more generally) as a polynomial function.</w:t>
      </w:r>
    </w:p>
    <w:p w:rsidR="005331CB" w:rsidRPr="009F10B9" w:rsidRDefault="005331CB" w:rsidP="005331CB">
      <w:pPr>
        <w:spacing w:after="0" w:line="240" w:lineRule="auto"/>
        <w:rPr>
          <w:rFonts w:ascii="Times New Roman" w:hAnsi="Times New Roman"/>
          <w:color w:val="141413"/>
          <w:sz w:val="24"/>
          <w:szCs w:val="24"/>
        </w:rPr>
      </w:pPr>
    </w:p>
    <w:p w:rsidR="005331CB" w:rsidRPr="009F10B9" w:rsidRDefault="005331CB" w:rsidP="005331CB">
      <w:pPr>
        <w:pStyle w:val="ListParagraph"/>
        <w:spacing w:after="0" w:line="240" w:lineRule="auto"/>
        <w:rPr>
          <w:rFonts w:ascii="Times New Roman" w:hAnsi="Times New Roman"/>
          <w:color w:val="141413"/>
          <w:sz w:val="24"/>
          <w:szCs w:val="24"/>
        </w:rPr>
      </w:pPr>
    </w:p>
    <w:p w:rsidR="005331CB" w:rsidRPr="009F10B9" w:rsidRDefault="009D3AC8" w:rsidP="005331CB">
      <w:pPr>
        <w:rPr>
          <w:rFonts w:ascii="Times New Roman" w:eastAsia="Cambria" w:hAnsi="Times New Roman" w:cs="Helvetica"/>
          <w:b/>
          <w:color w:val="141413"/>
          <w:sz w:val="24"/>
          <w:szCs w:val="24"/>
          <w:u w:val="single"/>
        </w:rPr>
      </w:pPr>
      <w:r>
        <w:rPr>
          <w:rFonts w:ascii="Times New Roman" w:eastAsia="Cambria" w:hAnsi="Times New Roman" w:cs="Helvetica"/>
          <w:b/>
          <w:color w:val="141413"/>
          <w:sz w:val="24"/>
          <w:szCs w:val="24"/>
          <w:u w:val="single"/>
        </w:rPr>
        <w:t>Skill 17</w:t>
      </w:r>
      <w:r w:rsidR="00860E2F">
        <w:rPr>
          <w:rFonts w:ascii="Times New Roman" w:eastAsia="Cambria" w:hAnsi="Times New Roman" w:cs="Helvetica"/>
          <w:b/>
          <w:color w:val="141413"/>
          <w:sz w:val="24"/>
          <w:szCs w:val="24"/>
          <w:u w:val="single"/>
        </w:rPr>
        <w:t>:  I CAN build exponential f</w:t>
      </w:r>
      <w:r w:rsidR="005331CB" w:rsidRPr="009F10B9">
        <w:rPr>
          <w:rFonts w:ascii="Times New Roman" w:eastAsia="Cambria" w:hAnsi="Times New Roman" w:cs="Helvetica"/>
          <w:b/>
          <w:color w:val="141413"/>
          <w:sz w:val="24"/>
          <w:szCs w:val="24"/>
          <w:u w:val="single"/>
        </w:rPr>
        <w:t>unctions</w:t>
      </w:r>
    </w:p>
    <w:p w:rsidR="005331CB" w:rsidRPr="009F10B9" w:rsidRDefault="005331CB" w:rsidP="005331CB">
      <w:pPr>
        <w:rPr>
          <w:rFonts w:ascii="Times New Roman" w:hAnsi="Times New Roman"/>
          <w:color w:val="141413"/>
          <w:sz w:val="24"/>
          <w:szCs w:val="24"/>
        </w:rPr>
      </w:pPr>
      <w:r w:rsidRPr="009F10B9">
        <w:rPr>
          <w:rFonts w:ascii="Times New Roman" w:eastAsia="Cambria" w:hAnsi="Times New Roman" w:cs="Helvetica"/>
          <w:b/>
          <w:color w:val="141413"/>
          <w:sz w:val="24"/>
          <w:szCs w:val="24"/>
        </w:rPr>
        <w:t>F-LE.2</w:t>
      </w:r>
      <w:r w:rsidRPr="009F10B9">
        <w:rPr>
          <w:rFonts w:ascii="Times New Roman" w:eastAsia="Cambria" w:hAnsi="Times New Roman" w:cs="Helvetica"/>
          <w:color w:val="141413"/>
          <w:sz w:val="24"/>
          <w:szCs w:val="24"/>
        </w:rPr>
        <w:t xml:space="preserve"> </w:t>
      </w:r>
      <w:r w:rsidRPr="009F10B9">
        <w:rPr>
          <w:rFonts w:ascii="Times New Roman" w:hAnsi="Times New Roman"/>
          <w:color w:val="141413"/>
          <w:sz w:val="24"/>
          <w:szCs w:val="24"/>
        </w:rPr>
        <w:t>Construct linear and exponential functions, including arithmetic and geometric sequences, given a graph, a description of a relationship, or two input-output pairs (include reading these from a table).</w:t>
      </w:r>
    </w:p>
    <w:p w:rsidR="009F10B9" w:rsidRPr="009F10B9" w:rsidRDefault="009F10B9" w:rsidP="009F10B9">
      <w:pPr>
        <w:spacing w:after="120"/>
        <w:rPr>
          <w:rFonts w:ascii="Times New Roman" w:hAnsi="Times New Roman"/>
          <w:sz w:val="24"/>
          <w:szCs w:val="24"/>
        </w:rPr>
      </w:pPr>
      <w:r w:rsidRPr="009F10B9">
        <w:rPr>
          <w:rFonts w:ascii="Times New Roman" w:hAnsi="Times New Roman"/>
          <w:b/>
          <w:sz w:val="24"/>
          <w:szCs w:val="24"/>
        </w:rPr>
        <w:t xml:space="preserve">F-BF.2 </w:t>
      </w:r>
      <w:r w:rsidRPr="009F10B9">
        <w:rPr>
          <w:rFonts w:ascii="Times New Roman" w:hAnsi="Times New Roman"/>
          <w:sz w:val="24"/>
          <w:szCs w:val="24"/>
        </w:rPr>
        <w:t>Write arithmetic and geometric sequences both recursively and with an explicit formula, use them to model situations, and translate between the two forms.</w:t>
      </w:r>
      <w:r w:rsidRPr="009F10B9">
        <w:rPr>
          <w:rFonts w:ascii="Times New Roman" w:eastAsia="MS Mincho" w:hAnsi="MS Mincho"/>
          <w:color w:val="3B3B3A"/>
          <w:sz w:val="24"/>
          <w:szCs w:val="24"/>
          <w:vertAlign w:val="superscript"/>
        </w:rPr>
        <w:t xml:space="preserve"> </w:t>
      </w:r>
      <w:r w:rsidRPr="009F10B9">
        <w:rPr>
          <w:rFonts w:ascii="Times New Roman" w:eastAsia="MS Mincho" w:hAnsi="MS Mincho"/>
          <w:color w:val="3B3B3A"/>
          <w:sz w:val="24"/>
          <w:szCs w:val="24"/>
          <w:vertAlign w:val="superscript"/>
        </w:rPr>
        <w:t>★</w:t>
      </w:r>
    </w:p>
    <w:p w:rsidR="005331CB" w:rsidRPr="009F10B9" w:rsidRDefault="005331CB" w:rsidP="005331CB">
      <w:pPr>
        <w:rPr>
          <w:rFonts w:ascii="Times New Roman" w:eastAsia="Cambria" w:hAnsi="Times New Roman" w:cs="Helvetica"/>
          <w:b/>
          <w:color w:val="141413"/>
          <w:sz w:val="24"/>
          <w:szCs w:val="24"/>
        </w:rPr>
      </w:pPr>
    </w:p>
    <w:p w:rsidR="009F10B9" w:rsidRPr="009F10B9" w:rsidRDefault="005331CB" w:rsidP="005331CB">
      <w:pPr>
        <w:rPr>
          <w:rFonts w:ascii="Times New Roman" w:eastAsia="Cambria" w:hAnsi="Times New Roman" w:cs="Helvetica"/>
          <w:b/>
          <w:color w:val="141413"/>
          <w:sz w:val="24"/>
          <w:szCs w:val="24"/>
          <w:u w:val="single"/>
        </w:rPr>
      </w:pPr>
      <w:r w:rsidRPr="009F10B9">
        <w:rPr>
          <w:rFonts w:ascii="Times New Roman" w:eastAsia="Cambria" w:hAnsi="Times New Roman" w:cs="Helvetica"/>
          <w:b/>
          <w:color w:val="141413"/>
          <w:sz w:val="24"/>
          <w:szCs w:val="24"/>
          <w:u w:val="single"/>
        </w:rPr>
        <w:t>S</w:t>
      </w:r>
      <w:r w:rsidR="009D3AC8">
        <w:rPr>
          <w:rFonts w:ascii="Times New Roman" w:eastAsia="Cambria" w:hAnsi="Times New Roman" w:cs="Helvetica"/>
          <w:b/>
          <w:color w:val="141413"/>
          <w:sz w:val="24"/>
          <w:szCs w:val="24"/>
          <w:u w:val="single"/>
        </w:rPr>
        <w:t>kill 18</w:t>
      </w:r>
      <w:r w:rsidRPr="009F10B9">
        <w:rPr>
          <w:rFonts w:ascii="Times New Roman" w:eastAsia="Cambria" w:hAnsi="Times New Roman" w:cs="Helvetica"/>
          <w:b/>
          <w:color w:val="141413"/>
          <w:sz w:val="24"/>
          <w:szCs w:val="24"/>
          <w:u w:val="single"/>
        </w:rPr>
        <w:t xml:space="preserve">:  </w:t>
      </w:r>
      <w:r w:rsidR="00860E2F">
        <w:rPr>
          <w:rFonts w:ascii="Times New Roman" w:eastAsia="Cambria" w:hAnsi="Times New Roman" w:cs="Helvetica"/>
          <w:b/>
          <w:color w:val="141413"/>
          <w:sz w:val="24"/>
          <w:szCs w:val="24"/>
          <w:u w:val="single"/>
        </w:rPr>
        <w:t>I CAN interpret exponential f</w:t>
      </w:r>
      <w:r w:rsidR="009F10B9" w:rsidRPr="009F10B9">
        <w:rPr>
          <w:rFonts w:ascii="Times New Roman" w:eastAsia="Cambria" w:hAnsi="Times New Roman" w:cs="Helvetica"/>
          <w:b/>
          <w:color w:val="141413"/>
          <w:sz w:val="24"/>
          <w:szCs w:val="24"/>
          <w:u w:val="single"/>
        </w:rPr>
        <w:t>unctions</w:t>
      </w:r>
    </w:p>
    <w:p w:rsidR="005331CB" w:rsidRPr="009F10B9" w:rsidRDefault="005331CB" w:rsidP="005331CB">
      <w:pPr>
        <w:rPr>
          <w:rFonts w:ascii="Times New Roman" w:eastAsia="Cambria" w:hAnsi="Times New Roman" w:cs="Helvetica"/>
          <w:b/>
          <w:color w:val="141413"/>
          <w:sz w:val="24"/>
          <w:szCs w:val="24"/>
        </w:rPr>
      </w:pPr>
      <w:r w:rsidRPr="009F10B9">
        <w:rPr>
          <w:rFonts w:ascii="Times New Roman" w:eastAsia="Cambria" w:hAnsi="Times New Roman" w:cs="Helvetica"/>
          <w:b/>
          <w:color w:val="141413"/>
          <w:sz w:val="24"/>
          <w:szCs w:val="24"/>
        </w:rPr>
        <w:t>Interpret expressions for functions in terms of the situation they model.</w:t>
      </w:r>
    </w:p>
    <w:p w:rsidR="009F10B9" w:rsidRPr="009F10B9" w:rsidRDefault="005331CB" w:rsidP="009F10B9">
      <w:pPr>
        <w:rPr>
          <w:rFonts w:ascii="Times New Roman" w:eastAsia="Cambria" w:hAnsi="Times New Roman" w:cs="Helvetica"/>
          <w:color w:val="141413"/>
          <w:sz w:val="24"/>
          <w:szCs w:val="24"/>
        </w:rPr>
      </w:pPr>
      <w:r w:rsidRPr="009F10B9">
        <w:rPr>
          <w:rFonts w:ascii="Times New Roman" w:hAnsi="Times New Roman"/>
          <w:b/>
          <w:sz w:val="24"/>
          <w:szCs w:val="24"/>
        </w:rPr>
        <w:t>F-LE.5</w:t>
      </w:r>
      <w:r w:rsidRPr="009F10B9">
        <w:rPr>
          <w:rFonts w:ascii="Times New Roman" w:hAnsi="Times New Roman"/>
          <w:sz w:val="24"/>
          <w:szCs w:val="24"/>
        </w:rPr>
        <w:t xml:space="preserve"> </w:t>
      </w:r>
      <w:r w:rsidRPr="009F10B9">
        <w:rPr>
          <w:rFonts w:ascii="Times New Roman" w:eastAsia="Cambria" w:hAnsi="Times New Roman" w:cs="Helvetica"/>
          <w:color w:val="141413"/>
          <w:sz w:val="24"/>
          <w:szCs w:val="24"/>
        </w:rPr>
        <w:t>Interpret the parameters in a linear or exponential function in terms of a context.</w:t>
      </w:r>
    </w:p>
    <w:p w:rsidR="009F10B9" w:rsidRPr="009F10B9" w:rsidRDefault="009F10B9" w:rsidP="009F10B9">
      <w:pPr>
        <w:spacing w:after="120"/>
        <w:rPr>
          <w:rFonts w:ascii="Times New Roman" w:eastAsia="Cambria" w:hAnsi="Times New Roman" w:cs="Helvetica"/>
          <w:color w:val="141413"/>
          <w:sz w:val="24"/>
          <w:szCs w:val="24"/>
        </w:rPr>
      </w:pPr>
      <w:r w:rsidRPr="009F10B9">
        <w:rPr>
          <w:rFonts w:ascii="Times New Roman" w:hAnsi="Times New Roman"/>
          <w:b/>
          <w:sz w:val="24"/>
          <w:szCs w:val="24"/>
        </w:rPr>
        <w:t>F-IF.2</w:t>
      </w:r>
      <w:r w:rsidRPr="009F10B9">
        <w:rPr>
          <w:rFonts w:ascii="Times New Roman" w:hAnsi="Times New Roman"/>
          <w:sz w:val="24"/>
          <w:szCs w:val="24"/>
        </w:rPr>
        <w:t xml:space="preserve"> </w:t>
      </w:r>
      <w:r w:rsidRPr="009F10B9">
        <w:rPr>
          <w:rFonts w:ascii="Times New Roman" w:eastAsia="Cambria" w:hAnsi="Times New Roman" w:cs="Helvetica"/>
          <w:color w:val="141413"/>
          <w:sz w:val="24"/>
          <w:szCs w:val="24"/>
        </w:rPr>
        <w:t>Use function notation, evaluate functions for inputs in their domains, and interpret statements that use function notation in terms of a context.</w:t>
      </w:r>
    </w:p>
    <w:p w:rsidR="009F10B9" w:rsidRPr="009F10B9" w:rsidRDefault="009F10B9" w:rsidP="009F10B9">
      <w:pPr>
        <w:rPr>
          <w:rFonts w:ascii="Times New Roman" w:eastAsia="Cambria" w:hAnsi="Times New Roman" w:cs="Helvetica"/>
          <w:i/>
          <w:color w:val="141413"/>
          <w:sz w:val="24"/>
          <w:szCs w:val="24"/>
        </w:rPr>
      </w:pPr>
      <w:r w:rsidRPr="009F10B9">
        <w:rPr>
          <w:rFonts w:ascii="Times New Roman" w:eastAsia="Cambria" w:hAnsi="Times New Roman" w:cs="Helvetica"/>
          <w:b/>
          <w:i/>
          <w:color w:val="141413"/>
          <w:sz w:val="24"/>
          <w:szCs w:val="24"/>
        </w:rPr>
        <w:t>Note:</w:t>
      </w:r>
      <w:r w:rsidRPr="009F10B9">
        <w:rPr>
          <w:rFonts w:ascii="Times New Roman" w:eastAsia="Cambria" w:hAnsi="Times New Roman" w:cs="Helvetica"/>
          <w:i/>
          <w:color w:val="141413"/>
          <w:sz w:val="24"/>
          <w:szCs w:val="24"/>
        </w:rPr>
        <w:t xml:space="preserve">  At this level, the focus is linear and exponential functions.</w:t>
      </w:r>
    </w:p>
    <w:p w:rsidR="009F10B9" w:rsidRPr="009F10B9" w:rsidRDefault="009F10B9" w:rsidP="003238EF">
      <w:pPr>
        <w:spacing w:after="120"/>
        <w:rPr>
          <w:rFonts w:ascii="Times New Roman" w:hAnsi="Times New Roman"/>
          <w:i/>
          <w:color w:val="141413"/>
          <w:sz w:val="24"/>
          <w:szCs w:val="24"/>
        </w:rPr>
      </w:pPr>
      <w:r w:rsidRPr="009F10B9">
        <w:rPr>
          <w:rFonts w:ascii="Times New Roman" w:hAnsi="Times New Roman"/>
          <w:b/>
          <w:sz w:val="24"/>
          <w:szCs w:val="24"/>
        </w:rPr>
        <w:t>F-IF.4</w:t>
      </w:r>
      <w:r w:rsidRPr="009F10B9">
        <w:rPr>
          <w:rFonts w:ascii="Times New Roman" w:hAnsi="Times New Roman"/>
          <w:sz w:val="24"/>
          <w:szCs w:val="24"/>
        </w:rPr>
        <w:t xml:space="preserve"> </w:t>
      </w:r>
      <w:r w:rsidRPr="009F10B9">
        <w:rPr>
          <w:rFonts w:ascii="Times New Roman" w:hAnsi="Times New Roman"/>
          <w:color w:val="141413"/>
          <w:sz w:val="24"/>
          <w:szCs w:val="24"/>
        </w:rPr>
        <w:t xml:space="preserve">For a function that models a relationship between two quantities, interpret key features of graphs and tables in terms of the quantities, and sketch graphs showing key features given a verbal description of the relationship. </w:t>
      </w:r>
    </w:p>
    <w:p w:rsidR="009F10B9" w:rsidRDefault="009F10B9">
      <w:pPr>
        <w:rPr>
          <w:b/>
        </w:rPr>
      </w:pPr>
      <w:r>
        <w:rPr>
          <w:b/>
        </w:rPr>
        <w:br w:type="page"/>
      </w:r>
    </w:p>
    <w:p w:rsidR="00FE3514" w:rsidRPr="00CE2C92" w:rsidRDefault="00CE2C92" w:rsidP="00736ECA">
      <w:pPr>
        <w:jc w:val="center"/>
        <w:rPr>
          <w:b/>
          <w:sz w:val="28"/>
          <w:szCs w:val="28"/>
        </w:rPr>
      </w:pPr>
      <w:r w:rsidRPr="00CE2C92">
        <w:rPr>
          <w:b/>
          <w:sz w:val="28"/>
          <w:szCs w:val="28"/>
        </w:rPr>
        <w:lastRenderedPageBreak/>
        <w:t xml:space="preserve">DAY 1 </w:t>
      </w:r>
      <w:r w:rsidR="00981675">
        <w:rPr>
          <w:b/>
          <w:sz w:val="28"/>
          <w:szCs w:val="28"/>
        </w:rPr>
        <w:t>PRACTICE</w:t>
      </w:r>
      <w:r w:rsidR="00860E2F">
        <w:rPr>
          <w:b/>
          <w:sz w:val="28"/>
          <w:szCs w:val="28"/>
        </w:rPr>
        <w:t xml:space="preserve"> (Skill 16)</w:t>
      </w:r>
    </w:p>
    <w:tbl>
      <w:tblPr>
        <w:tblStyle w:val="TableGrid"/>
        <w:tblW w:w="0" w:type="auto"/>
        <w:tblLook w:val="04A0" w:firstRow="1" w:lastRow="0" w:firstColumn="1" w:lastColumn="0" w:noHBand="0" w:noVBand="1"/>
      </w:tblPr>
      <w:tblGrid>
        <w:gridCol w:w="5395"/>
        <w:gridCol w:w="5395"/>
      </w:tblGrid>
      <w:tr w:rsidR="005C7246" w:rsidTr="00C83DBD">
        <w:tc>
          <w:tcPr>
            <w:tcW w:w="10790" w:type="dxa"/>
            <w:gridSpan w:val="2"/>
          </w:tcPr>
          <w:p w:rsidR="005C7246" w:rsidRPr="0027171D" w:rsidRDefault="005C7246" w:rsidP="005C7246">
            <w:pPr>
              <w:spacing w:before="100" w:beforeAutospacing="1" w:after="100" w:afterAutospacing="1"/>
              <w:rPr>
                <w:rFonts w:ascii="Times New Roman" w:eastAsia="Times New Roman" w:hAnsi="Times New Roman" w:cs="Times New Roman"/>
                <w:b/>
              </w:rPr>
            </w:pPr>
            <w:r w:rsidRPr="0027171D">
              <w:rPr>
                <w:rFonts w:ascii="Times New Roman" w:eastAsia="Times New Roman" w:hAnsi="Times New Roman" w:cs="Times New Roman"/>
                <w:b/>
              </w:rPr>
              <w:t>Determine if the sequence is geometric, arithmetic or neither.  If it is geometric or arithmetic, find the common ratio or common difference.</w:t>
            </w:r>
          </w:p>
        </w:tc>
      </w:tr>
      <w:tr w:rsidR="005C7246" w:rsidTr="005C7246">
        <w:tc>
          <w:tcPr>
            <w:tcW w:w="5395" w:type="dxa"/>
          </w:tcPr>
          <w:p w:rsidR="005C7246" w:rsidRDefault="005C7246" w:rsidP="005C7246">
            <w:pPr>
              <w:rPr>
                <w:b/>
              </w:rPr>
            </w:pPr>
            <w:r>
              <w:rPr>
                <w:rFonts w:ascii="Times New Roman" w:eastAsia="Times New Roman" w:hAnsi="Times New Roman" w:cs="Times New Roman"/>
                <w:b/>
              </w:rPr>
              <w:t>A1</w:t>
            </w:r>
            <w:r w:rsidRPr="00280CE3">
              <w:rPr>
                <w:rFonts w:ascii="Times New Roman" w:eastAsia="Times New Roman" w:hAnsi="Times New Roman" w:cs="Times New Roman"/>
                <w:b/>
              </w:rPr>
              <w:t>.</w:t>
            </w:r>
            <w:r>
              <w:rPr>
                <w:rFonts w:ascii="Times New Roman" w:eastAsia="Times New Roman" w:hAnsi="Times New Roman" w:cs="Times New Roman"/>
              </w:rPr>
              <w:t xml:space="preserve">   </w:t>
            </w:r>
            <w:r w:rsidRPr="006D2881">
              <w:rPr>
                <w:rFonts w:ascii="Times New Roman" w:eastAsia="Times New Roman" w:hAnsi="Times New Roman" w:cs="Times New Roman"/>
              </w:rPr>
              <w:t>-2, -4, -8, -16,  . . .</w:t>
            </w:r>
          </w:p>
          <w:p w:rsidR="005C7246" w:rsidRDefault="005C7246" w:rsidP="005C7246">
            <w:pPr>
              <w:rPr>
                <w:b/>
              </w:rPr>
            </w:pPr>
          </w:p>
          <w:p w:rsidR="005C7246" w:rsidRDefault="005C7246" w:rsidP="005C7246">
            <w:pPr>
              <w:rPr>
                <w:b/>
              </w:rPr>
            </w:pPr>
          </w:p>
        </w:tc>
        <w:tc>
          <w:tcPr>
            <w:tcW w:w="5395" w:type="dxa"/>
          </w:tcPr>
          <w:p w:rsidR="005C7246" w:rsidRDefault="005C7246" w:rsidP="005C7246">
            <w:pPr>
              <w:rPr>
                <w:b/>
              </w:rPr>
            </w:pPr>
            <w:r>
              <w:rPr>
                <w:rFonts w:ascii="Times New Roman" w:eastAsia="Times New Roman" w:hAnsi="Times New Roman" w:cs="Times New Roman"/>
                <w:b/>
              </w:rPr>
              <w:t>A2</w:t>
            </w:r>
            <w:r w:rsidRPr="00280CE3">
              <w:rPr>
                <w:rFonts w:ascii="Times New Roman" w:eastAsia="Times New Roman" w:hAnsi="Times New Roman" w:cs="Times New Roman"/>
                <w:b/>
              </w:rPr>
              <w:t>.</w:t>
            </w:r>
            <w:r>
              <w:rPr>
                <w:rFonts w:ascii="Times New Roman" w:eastAsia="Times New Roman" w:hAnsi="Times New Roman" w:cs="Times New Roman"/>
              </w:rPr>
              <w:t xml:space="preserve">  7</w:t>
            </w:r>
            <w:r w:rsidRPr="006D2881">
              <w:rPr>
                <w:rFonts w:ascii="Times New Roman" w:eastAsia="Times New Roman" w:hAnsi="Times New Roman" w:cs="Times New Roman"/>
              </w:rPr>
              <w:t>,</w:t>
            </w:r>
            <w:r>
              <w:rPr>
                <w:rFonts w:ascii="Times New Roman" w:eastAsia="Times New Roman" w:hAnsi="Times New Roman" w:cs="Times New Roman"/>
              </w:rPr>
              <w:t xml:space="preserve"> 4, 1, </w:t>
            </w:r>
            <w:r w:rsidRPr="006D2881">
              <w:rPr>
                <w:rFonts w:ascii="Times New Roman" w:eastAsia="Times New Roman" w:hAnsi="Times New Roman" w:cs="Times New Roman"/>
              </w:rPr>
              <w:t>-1,  . . .</w:t>
            </w:r>
          </w:p>
        </w:tc>
      </w:tr>
      <w:tr w:rsidR="005C7246" w:rsidTr="005C7246">
        <w:tc>
          <w:tcPr>
            <w:tcW w:w="5395" w:type="dxa"/>
          </w:tcPr>
          <w:p w:rsidR="005C7246" w:rsidRDefault="005C7246" w:rsidP="005C7246">
            <w:pPr>
              <w:rPr>
                <w:rFonts w:ascii="Times New Roman" w:eastAsia="Times New Roman" w:hAnsi="Times New Roman" w:cs="Times New Roman"/>
              </w:rPr>
            </w:pPr>
            <w:r>
              <w:rPr>
                <w:rFonts w:ascii="Times New Roman" w:eastAsia="Times New Roman" w:hAnsi="Times New Roman" w:cs="Times New Roman"/>
                <w:b/>
              </w:rPr>
              <w:t>B1</w:t>
            </w:r>
            <w:r w:rsidRPr="00280CE3">
              <w:rPr>
                <w:rFonts w:ascii="Times New Roman" w:eastAsia="Times New Roman" w:hAnsi="Times New Roman" w:cs="Times New Roman"/>
                <w:b/>
              </w:rPr>
              <w:t>.</w:t>
            </w:r>
            <w:r>
              <w:rPr>
                <w:rFonts w:ascii="Times New Roman" w:eastAsia="Times New Roman" w:hAnsi="Times New Roman" w:cs="Times New Roman"/>
              </w:rPr>
              <w:t xml:space="preserve">  </w:t>
            </w:r>
            <w:r w:rsidRPr="006D2881">
              <w:rPr>
                <w:rFonts w:ascii="Times New Roman" w:eastAsia="Times New Roman" w:hAnsi="Times New Roman" w:cs="Times New Roman"/>
              </w:rPr>
              <w:t xml:space="preserve">-1, 6, -36, 216,  </w:t>
            </w:r>
            <w:r>
              <w:rPr>
                <w:rFonts w:ascii="Times New Roman" w:eastAsia="Times New Roman" w:hAnsi="Times New Roman" w:cs="Times New Roman"/>
              </w:rPr>
              <w:t>…</w:t>
            </w:r>
          </w:p>
          <w:p w:rsidR="005C7246" w:rsidRDefault="005C7246" w:rsidP="005C7246">
            <w:pPr>
              <w:rPr>
                <w:b/>
              </w:rPr>
            </w:pPr>
          </w:p>
          <w:p w:rsidR="005C7246" w:rsidRDefault="005C7246" w:rsidP="005C7246">
            <w:pPr>
              <w:rPr>
                <w:b/>
              </w:rPr>
            </w:pPr>
          </w:p>
          <w:p w:rsidR="005C7246" w:rsidRDefault="005C7246" w:rsidP="005C7246">
            <w:pPr>
              <w:rPr>
                <w:b/>
              </w:rPr>
            </w:pPr>
          </w:p>
        </w:tc>
        <w:tc>
          <w:tcPr>
            <w:tcW w:w="5395" w:type="dxa"/>
          </w:tcPr>
          <w:p w:rsidR="005C7246" w:rsidRDefault="005C7246" w:rsidP="005C7246">
            <w:pPr>
              <w:rPr>
                <w:b/>
              </w:rPr>
            </w:pPr>
            <w:r>
              <w:rPr>
                <w:rFonts w:ascii="Times New Roman" w:eastAsia="Times New Roman" w:hAnsi="Times New Roman" w:cs="Times New Roman"/>
                <w:b/>
              </w:rPr>
              <w:t>B2</w:t>
            </w:r>
            <w:r w:rsidRPr="00280CE3">
              <w:rPr>
                <w:rFonts w:ascii="Times New Roman" w:eastAsia="Times New Roman" w:hAnsi="Times New Roman" w:cs="Times New Roman"/>
                <w:b/>
              </w:rPr>
              <w:t>.</w:t>
            </w:r>
            <w:r w:rsidRPr="006D2881">
              <w:rPr>
                <w:rFonts w:ascii="Times New Roman" w:eastAsia="Times New Roman" w:hAnsi="Times New Roman" w:cs="Times New Roman"/>
              </w:rPr>
              <w:t xml:space="preserve">  4</w:t>
            </w:r>
            <w:r>
              <w:rPr>
                <w:rFonts w:ascii="Times New Roman" w:eastAsia="Times New Roman" w:hAnsi="Times New Roman" w:cs="Times New Roman"/>
              </w:rPr>
              <w:t>, 26, 48, 70</w:t>
            </w:r>
            <w:r w:rsidRPr="006D2881">
              <w:rPr>
                <w:rFonts w:ascii="Times New Roman" w:eastAsia="Times New Roman" w:hAnsi="Times New Roman" w:cs="Times New Roman"/>
              </w:rPr>
              <w:t>, . . .</w:t>
            </w:r>
          </w:p>
        </w:tc>
      </w:tr>
      <w:tr w:rsidR="005C7246" w:rsidTr="005C7246">
        <w:tc>
          <w:tcPr>
            <w:tcW w:w="5395" w:type="dxa"/>
          </w:tcPr>
          <w:p w:rsidR="005C7246" w:rsidRDefault="005C7246" w:rsidP="005C7246">
            <w:pPr>
              <w:rPr>
                <w:rFonts w:ascii="Times New Roman" w:eastAsia="Times New Roman" w:hAnsi="Times New Roman" w:cs="Times New Roman"/>
              </w:rPr>
            </w:pPr>
            <w:r>
              <w:rPr>
                <w:rFonts w:ascii="Times New Roman" w:eastAsia="Times New Roman" w:hAnsi="Times New Roman" w:cs="Times New Roman"/>
                <w:b/>
              </w:rPr>
              <w:t>C1</w:t>
            </w:r>
            <w:r w:rsidRPr="00280CE3">
              <w:rPr>
                <w:rFonts w:ascii="Times New Roman" w:eastAsia="Times New Roman" w:hAnsi="Times New Roman" w:cs="Times New Roman"/>
                <w:b/>
              </w:rPr>
              <w:t>.</w:t>
            </w:r>
            <w:r>
              <w:rPr>
                <w:rFonts w:ascii="Times New Roman" w:eastAsia="Times New Roman" w:hAnsi="Times New Roman" w:cs="Times New Roman"/>
              </w:rPr>
              <w:t xml:space="preserve">   </w:t>
            </w:r>
            <w:r w:rsidRPr="006D2881">
              <w:rPr>
                <w:rFonts w:ascii="Times New Roman" w:eastAsia="Times New Roman" w:hAnsi="Times New Roman" w:cs="Times New Roman"/>
              </w:rPr>
              <w:t>375,</w:t>
            </w:r>
            <w:r>
              <w:rPr>
                <w:rFonts w:ascii="Times New Roman" w:eastAsia="Times New Roman" w:hAnsi="Times New Roman" w:cs="Times New Roman"/>
              </w:rPr>
              <w:t xml:space="preserve"> 75, 15, 3, 1/3,</w:t>
            </w:r>
            <w:r w:rsidRPr="006D2881">
              <w:rPr>
                <w:rFonts w:ascii="Times New Roman" w:eastAsia="Times New Roman" w:hAnsi="Times New Roman" w:cs="Times New Roman"/>
              </w:rPr>
              <w:t xml:space="preserve"> . . .</w:t>
            </w:r>
          </w:p>
          <w:p w:rsidR="005C7246" w:rsidRDefault="005C7246" w:rsidP="005C7246">
            <w:pPr>
              <w:rPr>
                <w:rFonts w:ascii="Times New Roman" w:eastAsia="Times New Roman" w:hAnsi="Times New Roman" w:cs="Times New Roman"/>
              </w:rPr>
            </w:pPr>
          </w:p>
          <w:p w:rsidR="005C7246" w:rsidRDefault="005C7246" w:rsidP="005C7246">
            <w:pPr>
              <w:rPr>
                <w:rFonts w:ascii="Times New Roman" w:eastAsia="Times New Roman" w:hAnsi="Times New Roman" w:cs="Times New Roman"/>
              </w:rPr>
            </w:pPr>
          </w:p>
          <w:p w:rsidR="005C7246" w:rsidRDefault="005C7246" w:rsidP="005C7246">
            <w:pPr>
              <w:rPr>
                <w:b/>
              </w:rPr>
            </w:pPr>
          </w:p>
        </w:tc>
        <w:tc>
          <w:tcPr>
            <w:tcW w:w="5395" w:type="dxa"/>
          </w:tcPr>
          <w:p w:rsidR="005C7246" w:rsidRDefault="005C7246" w:rsidP="005C7246">
            <w:pPr>
              <w:rPr>
                <w:b/>
              </w:rPr>
            </w:pPr>
            <w:r>
              <w:rPr>
                <w:rFonts w:ascii="Times New Roman" w:eastAsia="Times New Roman" w:hAnsi="Times New Roman" w:cs="Times New Roman"/>
                <w:b/>
              </w:rPr>
              <w:t>C2</w:t>
            </w:r>
            <w:r w:rsidRPr="00280CE3">
              <w:rPr>
                <w:rFonts w:ascii="Times New Roman" w:eastAsia="Times New Roman" w:hAnsi="Times New Roman" w:cs="Times New Roman"/>
                <w:b/>
              </w:rPr>
              <w:t>.</w:t>
            </w:r>
            <w:r w:rsidRPr="006D2881">
              <w:rPr>
                <w:rFonts w:ascii="Times New Roman" w:eastAsia="Times New Roman" w:hAnsi="Times New Roman" w:cs="Times New Roman"/>
              </w:rPr>
              <w:t xml:space="preserve">   -125</w:t>
            </w:r>
            <w:r>
              <w:rPr>
                <w:rFonts w:ascii="Times New Roman" w:eastAsia="Times New Roman" w:hAnsi="Times New Roman" w:cs="Times New Roman"/>
              </w:rPr>
              <w:t>, -107, -89, -71</w:t>
            </w:r>
            <w:r w:rsidRPr="006D2881">
              <w:rPr>
                <w:rFonts w:ascii="Times New Roman" w:eastAsia="Times New Roman" w:hAnsi="Times New Roman" w:cs="Times New Roman"/>
              </w:rPr>
              <w:t>, . . .</w:t>
            </w:r>
          </w:p>
        </w:tc>
      </w:tr>
      <w:tr w:rsidR="005C7246" w:rsidTr="009A432C">
        <w:tc>
          <w:tcPr>
            <w:tcW w:w="10790" w:type="dxa"/>
            <w:gridSpan w:val="2"/>
          </w:tcPr>
          <w:p w:rsidR="005C7246" w:rsidRPr="005C7246" w:rsidRDefault="005C7246" w:rsidP="005C7246">
            <w:pPr>
              <w:pStyle w:val="NormalWeb"/>
              <w:spacing w:after="0" w:afterAutospacing="0"/>
              <w:rPr>
                <w:b/>
                <w:sz w:val="22"/>
                <w:szCs w:val="22"/>
              </w:rPr>
            </w:pPr>
            <w:r>
              <w:rPr>
                <w:b/>
                <w:sz w:val="22"/>
                <w:szCs w:val="22"/>
              </w:rPr>
              <w:t>Answer the questions following each scenario.</w:t>
            </w:r>
          </w:p>
        </w:tc>
      </w:tr>
      <w:tr w:rsidR="005C7246" w:rsidTr="005C7246">
        <w:tc>
          <w:tcPr>
            <w:tcW w:w="5395" w:type="dxa"/>
          </w:tcPr>
          <w:p w:rsidR="005C7246" w:rsidRDefault="005C7246" w:rsidP="00D951E2">
            <w:pPr>
              <w:pStyle w:val="NormalWeb"/>
              <w:spacing w:after="0" w:afterAutospacing="0"/>
              <w:rPr>
                <w:sz w:val="22"/>
                <w:szCs w:val="22"/>
              </w:rPr>
            </w:pPr>
            <w:r w:rsidRPr="005C7246">
              <w:rPr>
                <w:b/>
                <w:sz w:val="22"/>
                <w:szCs w:val="22"/>
              </w:rPr>
              <w:t>A3.</w:t>
            </w:r>
            <w:r>
              <w:rPr>
                <w:sz w:val="22"/>
                <w:szCs w:val="22"/>
              </w:rPr>
              <w:t xml:space="preserve">  </w:t>
            </w:r>
            <w:r w:rsidRPr="006D2881">
              <w:rPr>
                <w:sz w:val="22"/>
                <w:szCs w:val="22"/>
              </w:rPr>
              <w:t xml:space="preserve">You visit the Grand Canyon and drop a penny off the edge of a cliff.  </w:t>
            </w:r>
            <w:r>
              <w:rPr>
                <w:sz w:val="22"/>
                <w:szCs w:val="22"/>
              </w:rPr>
              <w:t>T</w:t>
            </w:r>
            <w:r w:rsidRPr="006D2881">
              <w:rPr>
                <w:sz w:val="22"/>
                <w:szCs w:val="22"/>
              </w:rPr>
              <w:t xml:space="preserve">he penny will fall is 16 feet the first second, 48 feet the next second, 80 feet the third second, and so on.  </w:t>
            </w:r>
          </w:p>
          <w:p w:rsidR="005C7246" w:rsidRDefault="005C7246" w:rsidP="005C7246">
            <w:pPr>
              <w:spacing w:line="360" w:lineRule="auto"/>
              <w:rPr>
                <w:rFonts w:ascii="Times New Roman" w:hAnsi="Times New Roman" w:cs="Times New Roman"/>
              </w:rPr>
            </w:pPr>
          </w:p>
          <w:p w:rsidR="00D951E2" w:rsidRDefault="00D951E2" w:rsidP="005C7246">
            <w:pPr>
              <w:spacing w:line="360" w:lineRule="auto"/>
              <w:rPr>
                <w:rFonts w:ascii="Times New Roman" w:hAnsi="Times New Roman" w:cs="Times New Roman"/>
              </w:rPr>
            </w:pPr>
            <w:r>
              <w:rPr>
                <w:rFonts w:ascii="Times New Roman" w:hAnsi="Times New Roman" w:cs="Times New Roman"/>
              </w:rPr>
              <w:t>Is the sequence arithmetic or geometric?  __________</w:t>
            </w:r>
          </w:p>
          <w:p w:rsidR="00D951E2" w:rsidRDefault="005C7246" w:rsidP="005C7246">
            <w:pPr>
              <w:spacing w:line="360" w:lineRule="auto"/>
              <w:rPr>
                <w:rFonts w:ascii="Times New Roman" w:hAnsi="Times New Roman" w:cs="Times New Roman"/>
              </w:rPr>
            </w:pPr>
            <w:r>
              <w:rPr>
                <w:rFonts w:ascii="Times New Roman" w:hAnsi="Times New Roman" w:cs="Times New Roman"/>
              </w:rPr>
              <w:t>What is the common difference?  __________</w:t>
            </w:r>
          </w:p>
          <w:p w:rsidR="005C7246" w:rsidRDefault="005C7246" w:rsidP="005C7246">
            <w:pPr>
              <w:spacing w:line="360" w:lineRule="auto"/>
              <w:rPr>
                <w:rFonts w:ascii="Times New Roman" w:hAnsi="Times New Roman" w:cs="Times New Roman"/>
              </w:rPr>
            </w:pPr>
            <w:r>
              <w:rPr>
                <w:rFonts w:ascii="Times New Roman" w:hAnsi="Times New Roman" w:cs="Times New Roman"/>
              </w:rPr>
              <w:t>What is the initial term?  __________</w:t>
            </w:r>
          </w:p>
          <w:p w:rsidR="005C7246" w:rsidRDefault="005C7246" w:rsidP="005C7246">
            <w:pPr>
              <w:rPr>
                <w:rFonts w:ascii="Times New Roman" w:hAnsi="Times New Roman" w:cs="Times New Roman"/>
              </w:rPr>
            </w:pPr>
            <w:r>
              <w:rPr>
                <w:rFonts w:ascii="Times New Roman" w:hAnsi="Times New Roman" w:cs="Times New Roman"/>
              </w:rPr>
              <w:t>Write a  NOW-NEXT Rule:</w:t>
            </w:r>
          </w:p>
          <w:p w:rsidR="005C7246" w:rsidRDefault="005C7246" w:rsidP="005C7246">
            <w:pPr>
              <w:rPr>
                <w:rFonts w:ascii="Times New Roman" w:hAnsi="Times New Roman" w:cs="Times New Roman"/>
              </w:rPr>
            </w:pPr>
            <w:r>
              <w:rPr>
                <w:rFonts w:ascii="Times New Roman" w:hAnsi="Times New Roman" w:cs="Times New Roman"/>
              </w:rPr>
              <w:t xml:space="preserve">     Next = Now __________ ; start at ______</w:t>
            </w:r>
          </w:p>
          <w:p w:rsidR="005C7246" w:rsidRDefault="005C7246" w:rsidP="005C7246">
            <w:pPr>
              <w:rPr>
                <w:rFonts w:ascii="Times New Roman" w:hAnsi="Times New Roman" w:cs="Times New Roman"/>
              </w:rPr>
            </w:pPr>
          </w:p>
          <w:p w:rsidR="005C7246" w:rsidRDefault="005C7246" w:rsidP="005C7246">
            <w:pPr>
              <w:rPr>
                <w:rFonts w:ascii="Times New Roman" w:hAnsi="Times New Roman" w:cs="Times New Roman"/>
              </w:rPr>
            </w:pPr>
            <w:r>
              <w:rPr>
                <w:rFonts w:ascii="Times New Roman" w:hAnsi="Times New Roman" w:cs="Times New Roman"/>
              </w:rPr>
              <w:t>How far will the penny fall in six seconds?</w:t>
            </w:r>
          </w:p>
          <w:p w:rsidR="00D951E2" w:rsidRDefault="00D951E2" w:rsidP="005C7246">
            <w:pPr>
              <w:rPr>
                <w:rFonts w:ascii="Times New Roman" w:hAnsi="Times New Roman" w:cs="Times New Roman"/>
              </w:rPr>
            </w:pPr>
          </w:p>
          <w:p w:rsidR="00D951E2" w:rsidRDefault="00D951E2" w:rsidP="005C7246">
            <w:pPr>
              <w:rPr>
                <w:rFonts w:ascii="Times New Roman" w:hAnsi="Times New Roman" w:cs="Times New Roman"/>
              </w:rPr>
            </w:pPr>
          </w:p>
          <w:p w:rsidR="00D951E2" w:rsidRPr="005C7246" w:rsidRDefault="00D951E2" w:rsidP="005C7246">
            <w:pPr>
              <w:rPr>
                <w:rFonts w:ascii="Times New Roman" w:hAnsi="Times New Roman" w:cs="Times New Roman"/>
              </w:rPr>
            </w:pPr>
          </w:p>
        </w:tc>
        <w:tc>
          <w:tcPr>
            <w:tcW w:w="5395" w:type="dxa"/>
          </w:tcPr>
          <w:p w:rsidR="00D951E2" w:rsidRDefault="00D951E2" w:rsidP="00D951E2">
            <w:pPr>
              <w:pStyle w:val="NormalWeb"/>
              <w:rPr>
                <w:sz w:val="22"/>
                <w:szCs w:val="22"/>
              </w:rPr>
            </w:pPr>
            <w:r w:rsidRPr="00D951E2">
              <w:rPr>
                <w:b/>
                <w:sz w:val="22"/>
                <w:szCs w:val="22"/>
              </w:rPr>
              <w:t>B3</w:t>
            </w:r>
            <w:r>
              <w:rPr>
                <w:b/>
                <w:sz w:val="22"/>
                <w:szCs w:val="22"/>
              </w:rPr>
              <w:t xml:space="preserve">. </w:t>
            </w:r>
            <w:r w:rsidR="005C7246">
              <w:rPr>
                <w:sz w:val="22"/>
                <w:szCs w:val="22"/>
              </w:rPr>
              <w:t xml:space="preserve"> </w:t>
            </w:r>
            <w:r>
              <w:rPr>
                <w:sz w:val="22"/>
                <w:szCs w:val="22"/>
              </w:rPr>
              <w:t>T</w:t>
            </w:r>
            <w:r w:rsidRPr="006D2881">
              <w:rPr>
                <w:sz w:val="22"/>
                <w:szCs w:val="22"/>
              </w:rPr>
              <w:t>he hot tub in your</w:t>
            </w:r>
            <w:r>
              <w:rPr>
                <w:sz w:val="22"/>
                <w:szCs w:val="22"/>
              </w:rPr>
              <w:t xml:space="preserve"> hotel suite is set at </w:t>
            </w:r>
            <w:r w:rsidRPr="00C24D86">
              <w:rPr>
                <w:sz w:val="22"/>
                <w:szCs w:val="22"/>
              </w:rPr>
              <w:t>75º F</w:t>
            </w:r>
            <w:r>
              <w:rPr>
                <w:sz w:val="22"/>
                <w:szCs w:val="22"/>
              </w:rPr>
              <w:t>. T</w:t>
            </w:r>
            <w:r w:rsidRPr="006D2881">
              <w:rPr>
                <w:sz w:val="22"/>
                <w:szCs w:val="22"/>
              </w:rPr>
              <w:t>h</w:t>
            </w:r>
            <w:r>
              <w:rPr>
                <w:sz w:val="22"/>
                <w:szCs w:val="22"/>
              </w:rPr>
              <w:t>e hotel tells you that they will</w:t>
            </w:r>
            <w:r w:rsidRPr="006D2881">
              <w:rPr>
                <w:sz w:val="22"/>
                <w:szCs w:val="22"/>
              </w:rPr>
              <w:t xml:space="preserve"> increase the tem</w:t>
            </w:r>
            <w:r>
              <w:rPr>
                <w:sz w:val="22"/>
                <w:szCs w:val="22"/>
              </w:rPr>
              <w:t>perature by 10% each hour to make it more comfortable.</w:t>
            </w:r>
          </w:p>
          <w:p w:rsidR="00D951E2" w:rsidRDefault="00D951E2" w:rsidP="00D951E2">
            <w:pPr>
              <w:spacing w:line="360" w:lineRule="auto"/>
              <w:rPr>
                <w:rFonts w:ascii="Times New Roman" w:hAnsi="Times New Roman" w:cs="Times New Roman"/>
              </w:rPr>
            </w:pPr>
            <w:r>
              <w:rPr>
                <w:rFonts w:ascii="Times New Roman" w:hAnsi="Times New Roman" w:cs="Times New Roman"/>
              </w:rPr>
              <w:t>Is the scenario arithmetic or geometric?  __________</w:t>
            </w:r>
          </w:p>
          <w:p w:rsidR="00D951E2" w:rsidRDefault="00D951E2" w:rsidP="00D951E2">
            <w:pPr>
              <w:spacing w:line="360" w:lineRule="auto"/>
              <w:rPr>
                <w:rFonts w:ascii="Times New Roman" w:hAnsi="Times New Roman" w:cs="Times New Roman"/>
              </w:rPr>
            </w:pPr>
            <w:r>
              <w:rPr>
                <w:rFonts w:ascii="Times New Roman" w:hAnsi="Times New Roman" w:cs="Times New Roman"/>
              </w:rPr>
              <w:t>What is the common ratio?  __________</w:t>
            </w:r>
          </w:p>
          <w:p w:rsidR="00D951E2" w:rsidRDefault="00D951E2" w:rsidP="00D951E2">
            <w:pPr>
              <w:spacing w:line="360" w:lineRule="auto"/>
              <w:rPr>
                <w:rFonts w:ascii="Times New Roman" w:hAnsi="Times New Roman" w:cs="Times New Roman"/>
              </w:rPr>
            </w:pPr>
            <w:r>
              <w:rPr>
                <w:rFonts w:ascii="Times New Roman" w:hAnsi="Times New Roman" w:cs="Times New Roman"/>
              </w:rPr>
              <w:t>What is the initial term?  __________</w:t>
            </w:r>
          </w:p>
          <w:p w:rsidR="00D951E2" w:rsidRDefault="00D951E2" w:rsidP="00D951E2">
            <w:pPr>
              <w:rPr>
                <w:rFonts w:ascii="Times New Roman" w:hAnsi="Times New Roman" w:cs="Times New Roman"/>
              </w:rPr>
            </w:pPr>
            <w:r>
              <w:rPr>
                <w:rFonts w:ascii="Times New Roman" w:hAnsi="Times New Roman" w:cs="Times New Roman"/>
              </w:rPr>
              <w:t xml:space="preserve">Write </w:t>
            </w:r>
            <w:proofErr w:type="gramStart"/>
            <w:r>
              <w:rPr>
                <w:rFonts w:ascii="Times New Roman" w:hAnsi="Times New Roman" w:cs="Times New Roman"/>
              </w:rPr>
              <w:t>a  NOW</w:t>
            </w:r>
            <w:proofErr w:type="gramEnd"/>
            <w:r>
              <w:rPr>
                <w:rFonts w:ascii="Times New Roman" w:hAnsi="Times New Roman" w:cs="Times New Roman"/>
              </w:rPr>
              <w:t xml:space="preserve">-NEXT Rule.  ____________________ </w:t>
            </w:r>
          </w:p>
          <w:p w:rsidR="00D951E2" w:rsidRPr="00C24D86" w:rsidRDefault="00D951E2" w:rsidP="00D951E2">
            <w:pPr>
              <w:pStyle w:val="NormalWeb"/>
              <w:rPr>
                <w:sz w:val="22"/>
                <w:szCs w:val="22"/>
              </w:rPr>
            </w:pPr>
            <w:r>
              <w:rPr>
                <w:sz w:val="22"/>
                <w:szCs w:val="22"/>
              </w:rPr>
              <w:t>What will the temperature of the hot tub be after three hours?</w:t>
            </w:r>
          </w:p>
          <w:p w:rsidR="005C7246" w:rsidRDefault="005C7246" w:rsidP="00D951E2">
            <w:pPr>
              <w:spacing w:line="360" w:lineRule="auto"/>
              <w:rPr>
                <w:b/>
              </w:rPr>
            </w:pPr>
          </w:p>
        </w:tc>
      </w:tr>
      <w:tr w:rsidR="00D951E2" w:rsidTr="005C7246">
        <w:tc>
          <w:tcPr>
            <w:tcW w:w="5395" w:type="dxa"/>
          </w:tcPr>
          <w:p w:rsidR="00D951E2" w:rsidRDefault="00D951E2" w:rsidP="00D951E2">
            <w:pPr>
              <w:pStyle w:val="NormalWeb"/>
              <w:spacing w:after="0" w:afterAutospacing="0"/>
              <w:rPr>
                <w:sz w:val="22"/>
                <w:szCs w:val="22"/>
              </w:rPr>
            </w:pPr>
            <w:r>
              <w:rPr>
                <w:b/>
                <w:sz w:val="22"/>
                <w:szCs w:val="22"/>
              </w:rPr>
              <w:t>C</w:t>
            </w:r>
            <w:r w:rsidRPr="00D951E2">
              <w:rPr>
                <w:b/>
                <w:sz w:val="22"/>
                <w:szCs w:val="22"/>
              </w:rPr>
              <w:t>3</w:t>
            </w:r>
            <w:r>
              <w:rPr>
                <w:b/>
                <w:sz w:val="22"/>
                <w:szCs w:val="22"/>
              </w:rPr>
              <w:t xml:space="preserve">. </w:t>
            </w:r>
            <w:r>
              <w:rPr>
                <w:sz w:val="22"/>
                <w:szCs w:val="22"/>
              </w:rPr>
              <w:t xml:space="preserve"> </w:t>
            </w:r>
            <w:r w:rsidRPr="006D2881">
              <w:rPr>
                <w:sz w:val="22"/>
                <w:szCs w:val="22"/>
              </w:rPr>
              <w:t xml:space="preserve">The sum of the interior angles of a triangle is 180º, of a quadrilateral is 360º and of a pentagon is 540º.  </w:t>
            </w:r>
          </w:p>
          <w:p w:rsidR="00D951E2" w:rsidRDefault="00D951E2" w:rsidP="00D951E2">
            <w:pPr>
              <w:pStyle w:val="NormalWeb"/>
              <w:spacing w:before="0" w:beforeAutospacing="0" w:after="0" w:afterAutospacing="0" w:line="360" w:lineRule="auto"/>
              <w:rPr>
                <w:sz w:val="22"/>
                <w:szCs w:val="22"/>
              </w:rPr>
            </w:pPr>
          </w:p>
          <w:p w:rsidR="00D951E2" w:rsidRDefault="00D951E2" w:rsidP="00D951E2">
            <w:pPr>
              <w:pStyle w:val="NormalWeb"/>
              <w:spacing w:before="0" w:beforeAutospacing="0" w:after="0" w:afterAutospacing="0" w:line="360" w:lineRule="auto"/>
              <w:rPr>
                <w:sz w:val="22"/>
                <w:szCs w:val="22"/>
              </w:rPr>
            </w:pPr>
            <w:r w:rsidRPr="006D2881">
              <w:rPr>
                <w:sz w:val="22"/>
                <w:szCs w:val="22"/>
              </w:rPr>
              <w:t>Is this sequence</w:t>
            </w:r>
            <w:r>
              <w:rPr>
                <w:sz w:val="22"/>
                <w:szCs w:val="22"/>
              </w:rPr>
              <w:t xml:space="preserve"> </w:t>
            </w:r>
            <w:r w:rsidRPr="006D2881">
              <w:rPr>
                <w:sz w:val="22"/>
                <w:szCs w:val="22"/>
              </w:rPr>
              <w:t>arithmetic or geometric?</w:t>
            </w:r>
            <w:r>
              <w:rPr>
                <w:sz w:val="22"/>
                <w:szCs w:val="22"/>
              </w:rPr>
              <w:t xml:space="preserve">  How can you tell?</w:t>
            </w:r>
          </w:p>
          <w:p w:rsidR="00D951E2" w:rsidRDefault="00D951E2" w:rsidP="00D951E2">
            <w:pPr>
              <w:pStyle w:val="NormalWeb"/>
              <w:spacing w:before="0" w:beforeAutospacing="0" w:after="0" w:afterAutospacing="0" w:line="360" w:lineRule="auto"/>
              <w:rPr>
                <w:sz w:val="22"/>
                <w:szCs w:val="22"/>
              </w:rPr>
            </w:pPr>
          </w:p>
          <w:p w:rsidR="00D951E2" w:rsidRDefault="00D951E2" w:rsidP="00D951E2">
            <w:pPr>
              <w:spacing w:line="360" w:lineRule="auto"/>
              <w:rPr>
                <w:rFonts w:ascii="Times New Roman" w:hAnsi="Times New Roman" w:cs="Times New Roman"/>
              </w:rPr>
            </w:pPr>
            <w:r w:rsidRPr="00F32136">
              <w:rPr>
                <w:rFonts w:ascii="Times New Roman" w:hAnsi="Times New Roman" w:cs="Times New Roman"/>
              </w:rPr>
              <w:t>Write a NOW-NEXT rule: _________________________</w:t>
            </w:r>
          </w:p>
          <w:p w:rsidR="00D951E2" w:rsidRPr="006D2881" w:rsidRDefault="00D951E2" w:rsidP="00D951E2">
            <w:pPr>
              <w:pStyle w:val="NormalWeb"/>
              <w:spacing w:after="0" w:afterAutospacing="0"/>
              <w:rPr>
                <w:sz w:val="22"/>
                <w:szCs w:val="22"/>
              </w:rPr>
            </w:pPr>
            <w:r w:rsidRPr="006D2881">
              <w:rPr>
                <w:sz w:val="22"/>
                <w:szCs w:val="22"/>
              </w:rPr>
              <w:t>Assuming this pattern continues, find the sum of the interior angles of a dodecagon (12 sides).</w:t>
            </w:r>
            <w:r>
              <w:rPr>
                <w:sz w:val="22"/>
                <w:szCs w:val="22"/>
              </w:rPr>
              <w:t xml:space="preserve">  ___________</w:t>
            </w:r>
          </w:p>
          <w:p w:rsidR="00D951E2" w:rsidRDefault="00D951E2" w:rsidP="00D951E2">
            <w:pPr>
              <w:spacing w:line="360" w:lineRule="auto"/>
              <w:rPr>
                <w:rFonts w:ascii="Times New Roman" w:hAnsi="Times New Roman" w:cs="Times New Roman"/>
              </w:rPr>
            </w:pPr>
          </w:p>
          <w:p w:rsidR="00D951E2" w:rsidRDefault="00D951E2" w:rsidP="00D951E2">
            <w:pPr>
              <w:spacing w:line="360" w:lineRule="auto"/>
              <w:rPr>
                <w:rFonts w:ascii="Times New Roman" w:hAnsi="Times New Roman" w:cs="Times New Roman"/>
              </w:rPr>
            </w:pPr>
          </w:p>
          <w:p w:rsidR="00D951E2" w:rsidRPr="005C7246" w:rsidRDefault="00D951E2" w:rsidP="005C7246">
            <w:pPr>
              <w:pStyle w:val="NormalWeb"/>
              <w:spacing w:after="0" w:afterAutospacing="0"/>
              <w:ind w:left="90"/>
              <w:rPr>
                <w:b/>
                <w:sz w:val="22"/>
                <w:szCs w:val="22"/>
              </w:rPr>
            </w:pPr>
          </w:p>
        </w:tc>
        <w:tc>
          <w:tcPr>
            <w:tcW w:w="5395" w:type="dxa"/>
          </w:tcPr>
          <w:p w:rsidR="00D951E2" w:rsidRDefault="00D951E2" w:rsidP="00D951E2">
            <w:pPr>
              <w:pStyle w:val="NormalWeb"/>
              <w:rPr>
                <w:sz w:val="22"/>
                <w:szCs w:val="22"/>
              </w:rPr>
            </w:pPr>
            <w:r w:rsidRPr="00D951E2">
              <w:rPr>
                <w:b/>
                <w:sz w:val="22"/>
                <w:szCs w:val="22"/>
              </w:rPr>
              <w:t>C4</w:t>
            </w:r>
            <w:r>
              <w:rPr>
                <w:sz w:val="22"/>
                <w:szCs w:val="22"/>
              </w:rPr>
              <w:t xml:space="preserve">.  </w:t>
            </w:r>
            <w:r w:rsidRPr="006D2881">
              <w:rPr>
                <w:sz w:val="22"/>
                <w:szCs w:val="22"/>
              </w:rPr>
              <w:t>After knee surgery, your trainer tells you to return to your jogging program slowly.  He suggests jogging for 12 minutes each day for the first week.  Each week</w:t>
            </w:r>
            <w:r>
              <w:rPr>
                <w:sz w:val="22"/>
                <w:szCs w:val="22"/>
              </w:rPr>
              <w:t xml:space="preserve"> </w:t>
            </w:r>
            <w:r w:rsidRPr="006D2881">
              <w:rPr>
                <w:sz w:val="22"/>
                <w:szCs w:val="22"/>
              </w:rPr>
              <w:t xml:space="preserve">thereafter, he suggests that you increase that time by 6 minutes per day.  </w:t>
            </w:r>
          </w:p>
          <w:p w:rsidR="00D951E2" w:rsidRDefault="00D951E2" w:rsidP="00D951E2">
            <w:pPr>
              <w:pStyle w:val="NormalWeb"/>
              <w:spacing w:before="0" w:beforeAutospacing="0" w:after="0" w:afterAutospacing="0" w:line="360" w:lineRule="auto"/>
              <w:rPr>
                <w:sz w:val="22"/>
                <w:szCs w:val="22"/>
              </w:rPr>
            </w:pPr>
            <w:r w:rsidRPr="006D2881">
              <w:rPr>
                <w:sz w:val="22"/>
                <w:szCs w:val="22"/>
              </w:rPr>
              <w:t>Is this sequence</w:t>
            </w:r>
            <w:r>
              <w:rPr>
                <w:sz w:val="22"/>
                <w:szCs w:val="22"/>
              </w:rPr>
              <w:t xml:space="preserve"> </w:t>
            </w:r>
            <w:r w:rsidRPr="006D2881">
              <w:rPr>
                <w:sz w:val="22"/>
                <w:szCs w:val="22"/>
              </w:rPr>
              <w:t>arithmetic or geometric?</w:t>
            </w:r>
            <w:r>
              <w:rPr>
                <w:sz w:val="22"/>
                <w:szCs w:val="22"/>
              </w:rPr>
              <w:t xml:space="preserve">  How can you tell?</w:t>
            </w:r>
          </w:p>
          <w:p w:rsidR="00D951E2" w:rsidRDefault="00D951E2" w:rsidP="00D951E2">
            <w:pPr>
              <w:pStyle w:val="NormalWeb"/>
              <w:spacing w:before="0" w:beforeAutospacing="0" w:after="0" w:afterAutospacing="0" w:line="360" w:lineRule="auto"/>
              <w:rPr>
                <w:sz w:val="22"/>
                <w:szCs w:val="22"/>
              </w:rPr>
            </w:pPr>
          </w:p>
          <w:p w:rsidR="00D951E2" w:rsidRDefault="00D951E2" w:rsidP="00D951E2">
            <w:pPr>
              <w:spacing w:line="360" w:lineRule="auto"/>
              <w:rPr>
                <w:rFonts w:ascii="Times New Roman" w:hAnsi="Times New Roman" w:cs="Times New Roman"/>
              </w:rPr>
            </w:pPr>
            <w:r w:rsidRPr="00F32136">
              <w:rPr>
                <w:rFonts w:ascii="Times New Roman" w:hAnsi="Times New Roman" w:cs="Times New Roman"/>
              </w:rPr>
              <w:t>Write a NOW-NEXT rule: _________________________</w:t>
            </w:r>
          </w:p>
          <w:p w:rsidR="00D951E2" w:rsidRPr="00D951E2" w:rsidRDefault="00D951E2" w:rsidP="00D951E2">
            <w:pPr>
              <w:pStyle w:val="NormalWeb"/>
              <w:rPr>
                <w:sz w:val="22"/>
                <w:szCs w:val="22"/>
              </w:rPr>
            </w:pPr>
            <w:r w:rsidRPr="006D2881">
              <w:rPr>
                <w:sz w:val="22"/>
                <w:szCs w:val="22"/>
              </w:rPr>
              <w:t>How many weeks will it be before you are up to jogging 60 minutes per day?</w:t>
            </w:r>
            <w:r>
              <w:rPr>
                <w:sz w:val="22"/>
                <w:szCs w:val="22"/>
              </w:rPr>
              <w:t xml:space="preserve">  __________</w:t>
            </w:r>
          </w:p>
        </w:tc>
      </w:tr>
    </w:tbl>
    <w:p w:rsidR="004702E0" w:rsidRPr="00CE2C92" w:rsidRDefault="00FE3514" w:rsidP="00FE3514">
      <w:pPr>
        <w:jc w:val="center"/>
        <w:rPr>
          <w:b/>
          <w:sz w:val="28"/>
          <w:szCs w:val="28"/>
        </w:rPr>
      </w:pPr>
      <w:r w:rsidRPr="00CE2C92">
        <w:rPr>
          <w:b/>
          <w:noProof/>
          <w:sz w:val="28"/>
          <w:szCs w:val="28"/>
        </w:rPr>
        <w:lastRenderedPageBreak/>
        <w:drawing>
          <wp:anchor distT="0" distB="0" distL="114300" distR="114300" simplePos="0" relativeHeight="251699200" behindDoc="1" locked="0" layoutInCell="1" allowOverlap="1">
            <wp:simplePos x="0" y="0"/>
            <wp:positionH relativeFrom="column">
              <wp:posOffset>4922520</wp:posOffset>
            </wp:positionH>
            <wp:positionV relativeFrom="paragraph">
              <wp:posOffset>307340</wp:posOffset>
            </wp:positionV>
            <wp:extent cx="1818005" cy="1397000"/>
            <wp:effectExtent l="0" t="0" r="0" b="0"/>
            <wp:wrapTight wrapText="bothSides">
              <wp:wrapPolygon edited="0">
                <wp:start x="0" y="0"/>
                <wp:lineTo x="0" y="21207"/>
                <wp:lineTo x="21276" y="21207"/>
                <wp:lineTo x="21276" y="0"/>
                <wp:lineTo x="0" y="0"/>
              </wp:wrapPolygon>
            </wp:wrapTight>
            <wp:docPr id="2" name="Picture 2" descr="C:\Documents and Settings\kkelly3\Application Data\PixelMetrics\CaptureWiz\Tem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kelly3\Application Data\PixelMetrics\CaptureWiz\Temp\22.jpg"/>
                    <pic:cNvPicPr>
                      <a:picLocks noChangeAspect="1" noChangeArrowheads="1"/>
                    </pic:cNvPicPr>
                  </pic:nvPicPr>
                  <pic:blipFill>
                    <a:blip r:embed="rId12" cstate="print"/>
                    <a:srcRect/>
                    <a:stretch>
                      <a:fillRect/>
                    </a:stretch>
                  </pic:blipFill>
                  <pic:spPr bwMode="auto">
                    <a:xfrm>
                      <a:off x="0" y="0"/>
                      <a:ext cx="1818005" cy="1397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1675">
        <w:rPr>
          <w:b/>
          <w:sz w:val="28"/>
          <w:szCs w:val="28"/>
        </w:rPr>
        <w:t>DAY 2 PRACTICE</w:t>
      </w:r>
      <w:r w:rsidR="00860E2F">
        <w:rPr>
          <w:b/>
          <w:sz w:val="28"/>
          <w:szCs w:val="28"/>
        </w:rPr>
        <w:t xml:space="preserve"> (Skill 16 &amp; 17)</w:t>
      </w:r>
    </w:p>
    <w:p w:rsidR="00FE3514" w:rsidRDefault="00FE3514" w:rsidP="00FE3514">
      <w:pPr>
        <w:rPr>
          <w:b/>
          <w:sz w:val="28"/>
          <w:szCs w:val="28"/>
        </w:rPr>
      </w:pPr>
      <w:r w:rsidRPr="003D2956">
        <w:rPr>
          <w:b/>
          <w:sz w:val="28"/>
          <w:szCs w:val="28"/>
        </w:rPr>
        <w:t xml:space="preserve"> Killer Plants</w:t>
      </w:r>
      <w:r w:rsidRPr="00F768AB">
        <w:t xml:space="preserve"> </w:t>
      </w:r>
    </w:p>
    <w:p w:rsidR="00FE3514" w:rsidRDefault="00CE2C92" w:rsidP="00FE3514">
      <w:pPr>
        <w:rPr>
          <w:sz w:val="24"/>
          <w:szCs w:val="24"/>
        </w:rPr>
      </w:pPr>
      <w:r>
        <w:rPr>
          <w:b/>
          <w:sz w:val="24"/>
          <w:szCs w:val="24"/>
        </w:rPr>
        <w:t>1</w:t>
      </w:r>
      <w:r w:rsidR="00C24D86" w:rsidRPr="00C24D86">
        <w:rPr>
          <w:b/>
          <w:sz w:val="24"/>
          <w:szCs w:val="24"/>
        </w:rPr>
        <w:t>.</w:t>
      </w:r>
      <w:r w:rsidR="00C24D86">
        <w:rPr>
          <w:sz w:val="24"/>
          <w:szCs w:val="24"/>
        </w:rPr>
        <w:t xml:space="preserve">  </w:t>
      </w:r>
      <w:r w:rsidR="00FE3514">
        <w:rPr>
          <w:sz w:val="24"/>
          <w:szCs w:val="24"/>
        </w:rPr>
        <w:t>Ghost Lake is a popular site for fishermen, campers, and boaters.  In recent years, a certain water plant has been growing on the late at an alarming rate.  The surface area of Ghost Lake is 25,000,000 square feet.  At present, 1,000 square feet are covered by the plant.  The Department of Natural Resources estimates that the area is growing by a scale factor of 1.5 every month.</w:t>
      </w:r>
    </w:p>
    <w:tbl>
      <w:tblPr>
        <w:tblStyle w:val="TableGrid"/>
        <w:tblpPr w:leftFromText="180" w:rightFromText="180" w:vertAnchor="text" w:horzAnchor="page" w:tblpX="2178" w:tblpY="413"/>
        <w:tblW w:w="0" w:type="auto"/>
        <w:tblLayout w:type="fixed"/>
        <w:tblLook w:val="04A0" w:firstRow="1" w:lastRow="0" w:firstColumn="1" w:lastColumn="0" w:noHBand="0" w:noVBand="1"/>
      </w:tblPr>
      <w:tblGrid>
        <w:gridCol w:w="3258"/>
        <w:gridCol w:w="1350"/>
        <w:gridCol w:w="1080"/>
        <w:gridCol w:w="990"/>
        <w:gridCol w:w="990"/>
        <w:gridCol w:w="1106"/>
      </w:tblGrid>
      <w:tr w:rsidR="00FE3514" w:rsidTr="00B949F3">
        <w:trPr>
          <w:trHeight w:val="309"/>
        </w:trPr>
        <w:tc>
          <w:tcPr>
            <w:tcW w:w="3258" w:type="dxa"/>
          </w:tcPr>
          <w:p w:rsidR="00FE3514" w:rsidRPr="000F39BC" w:rsidRDefault="00FE3514" w:rsidP="00E01B58">
            <w:pPr>
              <w:rPr>
                <w:b/>
                <w:sz w:val="24"/>
                <w:szCs w:val="24"/>
              </w:rPr>
            </w:pPr>
            <w:r>
              <w:rPr>
                <w:b/>
                <w:sz w:val="24"/>
                <w:szCs w:val="24"/>
              </w:rPr>
              <w:t>Number of Months</w:t>
            </w:r>
          </w:p>
        </w:tc>
        <w:tc>
          <w:tcPr>
            <w:tcW w:w="1350" w:type="dxa"/>
          </w:tcPr>
          <w:p w:rsidR="00FE3514" w:rsidRDefault="005E3422" w:rsidP="00E01B58">
            <w:pPr>
              <w:jc w:val="center"/>
              <w:rPr>
                <w:sz w:val="24"/>
                <w:szCs w:val="24"/>
              </w:rPr>
            </w:pPr>
            <w:r>
              <w:rPr>
                <w:sz w:val="24"/>
                <w:szCs w:val="24"/>
              </w:rPr>
              <w:t>0</w:t>
            </w:r>
          </w:p>
        </w:tc>
        <w:tc>
          <w:tcPr>
            <w:tcW w:w="1080" w:type="dxa"/>
          </w:tcPr>
          <w:p w:rsidR="00FE3514" w:rsidRDefault="005E3422" w:rsidP="00E01B58">
            <w:pPr>
              <w:jc w:val="center"/>
              <w:rPr>
                <w:sz w:val="24"/>
                <w:szCs w:val="24"/>
              </w:rPr>
            </w:pPr>
            <w:r>
              <w:rPr>
                <w:sz w:val="24"/>
                <w:szCs w:val="24"/>
              </w:rPr>
              <w:t>1</w:t>
            </w:r>
          </w:p>
        </w:tc>
        <w:tc>
          <w:tcPr>
            <w:tcW w:w="990" w:type="dxa"/>
          </w:tcPr>
          <w:p w:rsidR="00FE3514" w:rsidRDefault="005E3422" w:rsidP="00E01B58">
            <w:pPr>
              <w:jc w:val="center"/>
              <w:rPr>
                <w:sz w:val="24"/>
                <w:szCs w:val="24"/>
              </w:rPr>
            </w:pPr>
            <w:r>
              <w:rPr>
                <w:sz w:val="24"/>
                <w:szCs w:val="24"/>
              </w:rPr>
              <w:t>2</w:t>
            </w:r>
          </w:p>
        </w:tc>
        <w:tc>
          <w:tcPr>
            <w:tcW w:w="990" w:type="dxa"/>
          </w:tcPr>
          <w:p w:rsidR="00FE3514" w:rsidRDefault="005E3422" w:rsidP="00E01B58">
            <w:pPr>
              <w:jc w:val="center"/>
              <w:rPr>
                <w:sz w:val="24"/>
                <w:szCs w:val="24"/>
              </w:rPr>
            </w:pPr>
            <w:r>
              <w:rPr>
                <w:sz w:val="24"/>
                <w:szCs w:val="24"/>
              </w:rPr>
              <w:t>3</w:t>
            </w:r>
          </w:p>
        </w:tc>
        <w:tc>
          <w:tcPr>
            <w:tcW w:w="1106" w:type="dxa"/>
          </w:tcPr>
          <w:p w:rsidR="00FE3514" w:rsidRDefault="005E3422" w:rsidP="00E01B58">
            <w:pPr>
              <w:jc w:val="center"/>
              <w:rPr>
                <w:sz w:val="24"/>
                <w:szCs w:val="24"/>
              </w:rPr>
            </w:pPr>
            <w:r>
              <w:rPr>
                <w:sz w:val="24"/>
                <w:szCs w:val="24"/>
              </w:rPr>
              <w:t>4</w:t>
            </w:r>
          </w:p>
        </w:tc>
      </w:tr>
      <w:tr w:rsidR="00FE3514" w:rsidTr="00B949F3">
        <w:trPr>
          <w:trHeight w:val="326"/>
        </w:trPr>
        <w:tc>
          <w:tcPr>
            <w:tcW w:w="3258" w:type="dxa"/>
          </w:tcPr>
          <w:p w:rsidR="00FE3514" w:rsidRPr="000F39BC" w:rsidRDefault="00FE3514" w:rsidP="00E01B58">
            <w:pPr>
              <w:rPr>
                <w:b/>
                <w:sz w:val="24"/>
                <w:szCs w:val="24"/>
              </w:rPr>
            </w:pPr>
            <w:r>
              <w:rPr>
                <w:b/>
                <w:sz w:val="24"/>
                <w:szCs w:val="24"/>
              </w:rPr>
              <w:t>Area Covered in Square Feet</w:t>
            </w:r>
          </w:p>
        </w:tc>
        <w:tc>
          <w:tcPr>
            <w:tcW w:w="1350" w:type="dxa"/>
          </w:tcPr>
          <w:p w:rsidR="00FE3514" w:rsidRDefault="00FE3514" w:rsidP="00E01B58">
            <w:pPr>
              <w:jc w:val="center"/>
              <w:rPr>
                <w:sz w:val="24"/>
                <w:szCs w:val="24"/>
              </w:rPr>
            </w:pPr>
            <w:r>
              <w:rPr>
                <w:sz w:val="24"/>
                <w:szCs w:val="24"/>
              </w:rPr>
              <w:t>1,000</w:t>
            </w:r>
          </w:p>
        </w:tc>
        <w:tc>
          <w:tcPr>
            <w:tcW w:w="1080" w:type="dxa"/>
          </w:tcPr>
          <w:p w:rsidR="00FE3514" w:rsidRDefault="00FE3514" w:rsidP="00E01B58">
            <w:pPr>
              <w:rPr>
                <w:sz w:val="24"/>
                <w:szCs w:val="24"/>
              </w:rPr>
            </w:pPr>
          </w:p>
        </w:tc>
        <w:tc>
          <w:tcPr>
            <w:tcW w:w="990" w:type="dxa"/>
          </w:tcPr>
          <w:p w:rsidR="00FE3514" w:rsidRDefault="00FE3514" w:rsidP="00E01B58">
            <w:pPr>
              <w:jc w:val="center"/>
              <w:rPr>
                <w:sz w:val="24"/>
                <w:szCs w:val="24"/>
              </w:rPr>
            </w:pPr>
          </w:p>
        </w:tc>
        <w:tc>
          <w:tcPr>
            <w:tcW w:w="990" w:type="dxa"/>
          </w:tcPr>
          <w:p w:rsidR="00FE3514" w:rsidRDefault="00FE3514" w:rsidP="00E01B58">
            <w:pPr>
              <w:jc w:val="center"/>
              <w:rPr>
                <w:sz w:val="24"/>
                <w:szCs w:val="24"/>
              </w:rPr>
            </w:pPr>
          </w:p>
        </w:tc>
        <w:tc>
          <w:tcPr>
            <w:tcW w:w="1106" w:type="dxa"/>
          </w:tcPr>
          <w:p w:rsidR="00FE3514" w:rsidRDefault="00FE3514" w:rsidP="00E01B58">
            <w:pPr>
              <w:jc w:val="center"/>
              <w:rPr>
                <w:sz w:val="24"/>
                <w:szCs w:val="24"/>
              </w:rPr>
            </w:pPr>
          </w:p>
        </w:tc>
      </w:tr>
    </w:tbl>
    <w:p w:rsidR="00FE3514" w:rsidRPr="002A76B2" w:rsidRDefault="002A76B2" w:rsidP="00EA4C1C">
      <w:pPr>
        <w:rPr>
          <w:sz w:val="24"/>
          <w:szCs w:val="24"/>
        </w:rPr>
      </w:pPr>
      <w:r w:rsidRPr="002A76B2">
        <w:rPr>
          <w:b/>
          <w:sz w:val="24"/>
          <w:szCs w:val="24"/>
        </w:rPr>
        <w:t>A</w:t>
      </w:r>
      <w:r>
        <w:rPr>
          <w:b/>
          <w:sz w:val="24"/>
          <w:szCs w:val="24"/>
        </w:rPr>
        <w:t xml:space="preserve">. </w:t>
      </w:r>
      <w:r w:rsidR="00C24D86" w:rsidRPr="002A76B2">
        <w:rPr>
          <w:sz w:val="24"/>
          <w:szCs w:val="24"/>
        </w:rPr>
        <w:t xml:space="preserve"> </w:t>
      </w:r>
      <w:r w:rsidR="00EA4C1C">
        <w:rPr>
          <w:sz w:val="24"/>
          <w:szCs w:val="24"/>
        </w:rPr>
        <w:tab/>
      </w:r>
      <w:r w:rsidR="00FE3514" w:rsidRPr="002A76B2">
        <w:rPr>
          <w:sz w:val="24"/>
          <w:szCs w:val="24"/>
        </w:rPr>
        <w:t>Complete the table below.</w:t>
      </w:r>
    </w:p>
    <w:p w:rsidR="00FE3514" w:rsidRDefault="00FE3514" w:rsidP="00EA4C1C">
      <w:pPr>
        <w:pStyle w:val="ListParagraph"/>
        <w:ind w:left="0"/>
        <w:rPr>
          <w:sz w:val="24"/>
          <w:szCs w:val="24"/>
        </w:rPr>
      </w:pPr>
    </w:p>
    <w:p w:rsidR="00FE3514" w:rsidRDefault="00FE3514" w:rsidP="00EA4C1C">
      <w:pPr>
        <w:pStyle w:val="ListParagraph"/>
        <w:ind w:left="0"/>
        <w:rPr>
          <w:sz w:val="24"/>
          <w:szCs w:val="24"/>
        </w:rPr>
      </w:pPr>
    </w:p>
    <w:p w:rsidR="00FE3514" w:rsidRDefault="00FE3514" w:rsidP="00EA4C1C">
      <w:pPr>
        <w:pStyle w:val="ListParagraph"/>
        <w:ind w:left="0"/>
        <w:rPr>
          <w:sz w:val="24"/>
          <w:szCs w:val="24"/>
        </w:rPr>
      </w:pPr>
    </w:p>
    <w:p w:rsidR="00FE3514" w:rsidRPr="002A76B2" w:rsidRDefault="00C24D86" w:rsidP="00EA4C1C">
      <w:pPr>
        <w:ind w:left="720"/>
        <w:rPr>
          <w:sz w:val="24"/>
          <w:szCs w:val="24"/>
        </w:rPr>
      </w:pPr>
      <w:r>
        <w:rPr>
          <w:noProof/>
        </w:rPr>
        <w:drawing>
          <wp:anchor distT="0" distB="0" distL="114300" distR="114300" simplePos="0" relativeHeight="251700224" behindDoc="1" locked="0" layoutInCell="1" allowOverlap="1" wp14:anchorId="7400B32A" wp14:editId="59E63CA8">
            <wp:simplePos x="0" y="0"/>
            <wp:positionH relativeFrom="column">
              <wp:posOffset>3667760</wp:posOffset>
            </wp:positionH>
            <wp:positionV relativeFrom="paragraph">
              <wp:posOffset>635</wp:posOffset>
            </wp:positionV>
            <wp:extent cx="3402330" cy="3266440"/>
            <wp:effectExtent l="0" t="0" r="7620" b="0"/>
            <wp:wrapTight wrapText="bothSides">
              <wp:wrapPolygon edited="0">
                <wp:start x="0" y="0"/>
                <wp:lineTo x="0" y="21415"/>
                <wp:lineTo x="21527" y="21415"/>
                <wp:lineTo x="21527" y="0"/>
                <wp:lineTo x="0" y="0"/>
              </wp:wrapPolygon>
            </wp:wrapTight>
            <wp:docPr id="20" name="Picture 574" descr="C:\Documents and Settings\kkelly3\Application Data\PixelMetrics\CaptureWiz\Te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C:\Documents and Settings\kkelly3\Application Data\PixelMetrics\CaptureWiz\Temp\3.jpg"/>
                    <pic:cNvPicPr>
                      <a:picLocks noChangeAspect="1" noChangeArrowheads="1"/>
                    </pic:cNvPicPr>
                  </pic:nvPicPr>
                  <pic:blipFill>
                    <a:blip r:embed="rId13" cstate="print"/>
                    <a:srcRect/>
                    <a:stretch>
                      <a:fillRect/>
                    </a:stretch>
                  </pic:blipFill>
                  <pic:spPr bwMode="auto">
                    <a:xfrm>
                      <a:off x="0" y="0"/>
                      <a:ext cx="3402330" cy="3266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3514" w:rsidRPr="002A76B2">
        <w:rPr>
          <w:sz w:val="24"/>
          <w:szCs w:val="24"/>
        </w:rPr>
        <w:t>Use the data to graph the situation.  Be sure to label your axes and title your graph.</w:t>
      </w:r>
    </w:p>
    <w:p w:rsidR="00FE3514" w:rsidRDefault="00FE3514" w:rsidP="00EA4C1C">
      <w:pPr>
        <w:pStyle w:val="ListParagraph"/>
        <w:ind w:left="0"/>
        <w:rPr>
          <w:sz w:val="24"/>
          <w:szCs w:val="24"/>
        </w:rPr>
      </w:pPr>
    </w:p>
    <w:p w:rsidR="00FE3514" w:rsidRPr="0073471F" w:rsidRDefault="00FE3514" w:rsidP="00EA4C1C">
      <w:pPr>
        <w:pStyle w:val="ListParagraph"/>
        <w:ind w:left="0"/>
        <w:rPr>
          <w:sz w:val="24"/>
          <w:szCs w:val="24"/>
        </w:rPr>
      </w:pPr>
    </w:p>
    <w:p w:rsidR="00FE3514" w:rsidRPr="002A76B2" w:rsidRDefault="00B949F3" w:rsidP="00EA4C1C">
      <w:pPr>
        <w:ind w:left="720"/>
        <w:rPr>
          <w:sz w:val="24"/>
          <w:szCs w:val="24"/>
        </w:rPr>
      </w:pPr>
      <w:r w:rsidRPr="002A76B2">
        <w:rPr>
          <w:sz w:val="24"/>
          <w:szCs w:val="24"/>
        </w:rPr>
        <w:t>Write a NOW-NEXT rule representing the situation.</w:t>
      </w:r>
    </w:p>
    <w:p w:rsidR="00FE3514" w:rsidRDefault="00FE3514" w:rsidP="00EA4C1C">
      <w:pPr>
        <w:rPr>
          <w:sz w:val="24"/>
          <w:szCs w:val="24"/>
        </w:rPr>
      </w:pPr>
    </w:p>
    <w:p w:rsidR="00860E2F" w:rsidRDefault="00860E2F" w:rsidP="00EA4C1C">
      <w:pPr>
        <w:rPr>
          <w:sz w:val="24"/>
          <w:szCs w:val="24"/>
        </w:rPr>
      </w:pPr>
      <w:r>
        <w:rPr>
          <w:sz w:val="24"/>
          <w:szCs w:val="24"/>
        </w:rPr>
        <w:tab/>
        <w:t>Is this function linear or exponential?</w:t>
      </w:r>
    </w:p>
    <w:p w:rsidR="00573725" w:rsidRPr="0073471F" w:rsidRDefault="00573725" w:rsidP="00EA4C1C">
      <w:pPr>
        <w:rPr>
          <w:sz w:val="24"/>
          <w:szCs w:val="24"/>
        </w:rPr>
      </w:pPr>
    </w:p>
    <w:p w:rsidR="00573725" w:rsidRDefault="002A76B2" w:rsidP="00295BFB">
      <w:pPr>
        <w:ind w:left="720" w:hanging="720"/>
        <w:rPr>
          <w:sz w:val="24"/>
          <w:szCs w:val="24"/>
        </w:rPr>
      </w:pPr>
      <w:r w:rsidRPr="002A76B2">
        <w:rPr>
          <w:b/>
          <w:sz w:val="24"/>
          <w:szCs w:val="24"/>
        </w:rPr>
        <w:t>B</w:t>
      </w:r>
      <w:r>
        <w:rPr>
          <w:sz w:val="24"/>
          <w:szCs w:val="24"/>
        </w:rPr>
        <w:t xml:space="preserve">.  </w:t>
      </w:r>
      <w:r w:rsidR="00EA4C1C">
        <w:rPr>
          <w:sz w:val="24"/>
          <w:szCs w:val="24"/>
        </w:rPr>
        <w:tab/>
      </w:r>
      <w:r w:rsidR="00B949F3" w:rsidRPr="002A76B2">
        <w:rPr>
          <w:sz w:val="24"/>
          <w:szCs w:val="24"/>
        </w:rPr>
        <w:t xml:space="preserve">Write an explicit equation using y </w:t>
      </w:r>
      <w:proofErr w:type="gramStart"/>
      <w:r w:rsidR="00B949F3" w:rsidRPr="002A76B2">
        <w:rPr>
          <w:sz w:val="24"/>
          <w:szCs w:val="24"/>
        </w:rPr>
        <w:t>= .</w:t>
      </w:r>
      <w:proofErr w:type="gramEnd"/>
      <w:r w:rsidR="00B949F3" w:rsidRPr="002A76B2">
        <w:rPr>
          <w:sz w:val="24"/>
          <w:szCs w:val="24"/>
        </w:rPr>
        <w:t xml:space="preserve">  Explain what the variables in your equation</w:t>
      </w:r>
      <w:r w:rsidR="00FE3514" w:rsidRPr="002A76B2">
        <w:rPr>
          <w:sz w:val="24"/>
          <w:szCs w:val="24"/>
        </w:rPr>
        <w:t xml:space="preserve"> represent.</w:t>
      </w:r>
    </w:p>
    <w:p w:rsidR="00B949F3" w:rsidRDefault="00B949F3" w:rsidP="00EA4C1C">
      <w:pPr>
        <w:rPr>
          <w:sz w:val="24"/>
          <w:szCs w:val="24"/>
        </w:rPr>
      </w:pPr>
    </w:p>
    <w:p w:rsidR="00FE3514" w:rsidRDefault="002A76B2" w:rsidP="00EA4C1C">
      <w:pPr>
        <w:rPr>
          <w:sz w:val="24"/>
          <w:szCs w:val="24"/>
        </w:rPr>
      </w:pPr>
      <w:r w:rsidRPr="002A76B2">
        <w:rPr>
          <w:b/>
          <w:sz w:val="24"/>
          <w:szCs w:val="24"/>
        </w:rPr>
        <w:t>C.</w:t>
      </w:r>
      <w:r>
        <w:rPr>
          <w:sz w:val="24"/>
          <w:szCs w:val="24"/>
        </w:rPr>
        <w:t xml:space="preserve">  </w:t>
      </w:r>
      <w:r w:rsidR="00EA4C1C">
        <w:rPr>
          <w:sz w:val="24"/>
          <w:szCs w:val="24"/>
        </w:rPr>
        <w:tab/>
      </w:r>
      <w:r w:rsidR="00FE3514" w:rsidRPr="002A76B2">
        <w:rPr>
          <w:sz w:val="24"/>
          <w:szCs w:val="24"/>
        </w:rPr>
        <w:t>How much of the lake’s surface will be covered with</w:t>
      </w:r>
      <w:r w:rsidR="00981675">
        <w:rPr>
          <w:sz w:val="24"/>
          <w:szCs w:val="24"/>
        </w:rPr>
        <w:t xml:space="preserve"> the water plant by the end of one</w:t>
      </w:r>
      <w:r w:rsidR="00FE3514" w:rsidRPr="002A76B2">
        <w:rPr>
          <w:sz w:val="24"/>
          <w:szCs w:val="24"/>
        </w:rPr>
        <w:t xml:space="preserve"> year?</w:t>
      </w:r>
    </w:p>
    <w:p w:rsidR="00EA4C1C" w:rsidRDefault="00EA4C1C" w:rsidP="00EA4C1C">
      <w:pPr>
        <w:rPr>
          <w:sz w:val="24"/>
          <w:szCs w:val="24"/>
        </w:rPr>
      </w:pPr>
    </w:p>
    <w:p w:rsidR="00FE3514" w:rsidRPr="002A76B2" w:rsidRDefault="00981675" w:rsidP="00EA4C1C">
      <w:pPr>
        <w:ind w:firstLine="720"/>
        <w:rPr>
          <w:sz w:val="24"/>
          <w:szCs w:val="24"/>
        </w:rPr>
      </w:pPr>
      <w:r>
        <w:rPr>
          <w:sz w:val="24"/>
          <w:szCs w:val="24"/>
        </w:rPr>
        <w:t>After</w:t>
      </w:r>
      <w:r w:rsidR="00FE3514" w:rsidRPr="002A76B2">
        <w:rPr>
          <w:sz w:val="24"/>
          <w:szCs w:val="24"/>
        </w:rPr>
        <w:t xml:space="preserve"> how many months will the plant completely cover the surface of the lake?</w:t>
      </w:r>
      <w:r w:rsidR="00EA4C1C">
        <w:rPr>
          <w:sz w:val="24"/>
          <w:szCs w:val="24"/>
        </w:rPr>
        <w:t xml:space="preserve"> </w:t>
      </w:r>
      <w:r w:rsidR="00EA4C1C">
        <w:rPr>
          <w:sz w:val="24"/>
          <w:szCs w:val="24"/>
        </w:rPr>
        <w:br w:type="page"/>
      </w:r>
    </w:p>
    <w:p w:rsidR="00FE3514" w:rsidRDefault="00CE2C92" w:rsidP="00FE3514">
      <w:pPr>
        <w:rPr>
          <w:sz w:val="24"/>
          <w:szCs w:val="24"/>
        </w:rPr>
      </w:pPr>
      <w:r>
        <w:rPr>
          <w:b/>
          <w:sz w:val="24"/>
          <w:szCs w:val="24"/>
        </w:rPr>
        <w:lastRenderedPageBreak/>
        <w:t>2</w:t>
      </w:r>
      <w:r w:rsidR="00C24D86" w:rsidRPr="00C24D86">
        <w:rPr>
          <w:b/>
          <w:sz w:val="24"/>
          <w:szCs w:val="24"/>
        </w:rPr>
        <w:t>.</w:t>
      </w:r>
      <w:r w:rsidR="00C24D86">
        <w:rPr>
          <w:sz w:val="24"/>
          <w:szCs w:val="24"/>
        </w:rPr>
        <w:t xml:space="preserve">  </w:t>
      </w:r>
      <w:r w:rsidR="00FE3514">
        <w:rPr>
          <w:sz w:val="24"/>
          <w:szCs w:val="24"/>
        </w:rPr>
        <w:t xml:space="preserve">Loon Lake has a “killer plant” problem similar to Ghost Lake.  Using the table below, answer the following questions.  </w:t>
      </w:r>
    </w:p>
    <w:tbl>
      <w:tblPr>
        <w:tblStyle w:val="TableGrid"/>
        <w:tblpPr w:leftFromText="180" w:rightFromText="180" w:vertAnchor="text" w:horzAnchor="margin" w:tblpXSpec="center" w:tblpY="45"/>
        <w:tblW w:w="0" w:type="auto"/>
        <w:tblLayout w:type="fixed"/>
        <w:tblLook w:val="04A0" w:firstRow="1" w:lastRow="0" w:firstColumn="1" w:lastColumn="0" w:noHBand="0" w:noVBand="1"/>
      </w:tblPr>
      <w:tblGrid>
        <w:gridCol w:w="3078"/>
        <w:gridCol w:w="810"/>
        <w:gridCol w:w="990"/>
        <w:gridCol w:w="1080"/>
        <w:gridCol w:w="1080"/>
        <w:gridCol w:w="1170"/>
      </w:tblGrid>
      <w:tr w:rsidR="00FE3514" w:rsidTr="00E01B58">
        <w:tc>
          <w:tcPr>
            <w:tcW w:w="3078" w:type="dxa"/>
          </w:tcPr>
          <w:p w:rsidR="00FE3514" w:rsidRPr="000F39BC" w:rsidRDefault="00FE3514" w:rsidP="00E01B58">
            <w:pPr>
              <w:rPr>
                <w:b/>
                <w:sz w:val="24"/>
                <w:szCs w:val="24"/>
              </w:rPr>
            </w:pPr>
            <w:r>
              <w:rPr>
                <w:b/>
                <w:sz w:val="24"/>
                <w:szCs w:val="24"/>
              </w:rPr>
              <w:t>Number of Years</w:t>
            </w:r>
          </w:p>
        </w:tc>
        <w:tc>
          <w:tcPr>
            <w:tcW w:w="810" w:type="dxa"/>
          </w:tcPr>
          <w:p w:rsidR="00FE3514" w:rsidRDefault="00FE3514" w:rsidP="00E01B58">
            <w:pPr>
              <w:jc w:val="center"/>
              <w:rPr>
                <w:sz w:val="24"/>
                <w:szCs w:val="24"/>
              </w:rPr>
            </w:pPr>
            <w:r>
              <w:rPr>
                <w:sz w:val="24"/>
                <w:szCs w:val="24"/>
              </w:rPr>
              <w:t>1</w:t>
            </w:r>
          </w:p>
        </w:tc>
        <w:tc>
          <w:tcPr>
            <w:tcW w:w="990" w:type="dxa"/>
          </w:tcPr>
          <w:p w:rsidR="00FE3514" w:rsidRDefault="00FE3514" w:rsidP="00E01B58">
            <w:pPr>
              <w:jc w:val="center"/>
              <w:rPr>
                <w:sz w:val="24"/>
                <w:szCs w:val="24"/>
              </w:rPr>
            </w:pPr>
            <w:r>
              <w:rPr>
                <w:sz w:val="24"/>
                <w:szCs w:val="24"/>
              </w:rPr>
              <w:t>2</w:t>
            </w:r>
          </w:p>
        </w:tc>
        <w:tc>
          <w:tcPr>
            <w:tcW w:w="1080" w:type="dxa"/>
          </w:tcPr>
          <w:p w:rsidR="00FE3514" w:rsidRDefault="00FE3514" w:rsidP="00E01B58">
            <w:pPr>
              <w:jc w:val="center"/>
              <w:rPr>
                <w:sz w:val="24"/>
                <w:szCs w:val="24"/>
              </w:rPr>
            </w:pPr>
            <w:r>
              <w:rPr>
                <w:sz w:val="24"/>
                <w:szCs w:val="24"/>
              </w:rPr>
              <w:t>3</w:t>
            </w:r>
          </w:p>
        </w:tc>
        <w:tc>
          <w:tcPr>
            <w:tcW w:w="1080" w:type="dxa"/>
          </w:tcPr>
          <w:p w:rsidR="00FE3514" w:rsidRDefault="00FE3514" w:rsidP="00E01B58">
            <w:pPr>
              <w:jc w:val="center"/>
              <w:rPr>
                <w:sz w:val="24"/>
                <w:szCs w:val="24"/>
              </w:rPr>
            </w:pPr>
            <w:r>
              <w:rPr>
                <w:sz w:val="24"/>
                <w:szCs w:val="24"/>
              </w:rPr>
              <w:t>4</w:t>
            </w:r>
          </w:p>
        </w:tc>
        <w:tc>
          <w:tcPr>
            <w:tcW w:w="1170" w:type="dxa"/>
          </w:tcPr>
          <w:p w:rsidR="00FE3514" w:rsidRDefault="00FE3514" w:rsidP="00E01B58">
            <w:pPr>
              <w:jc w:val="center"/>
              <w:rPr>
                <w:sz w:val="24"/>
                <w:szCs w:val="24"/>
              </w:rPr>
            </w:pPr>
            <w:r>
              <w:rPr>
                <w:sz w:val="24"/>
                <w:szCs w:val="24"/>
              </w:rPr>
              <w:t>5</w:t>
            </w:r>
          </w:p>
        </w:tc>
      </w:tr>
      <w:tr w:rsidR="00FE3514" w:rsidTr="00E01B58">
        <w:tc>
          <w:tcPr>
            <w:tcW w:w="3078" w:type="dxa"/>
          </w:tcPr>
          <w:p w:rsidR="00FE3514" w:rsidRPr="000F39BC" w:rsidRDefault="00FE3514" w:rsidP="00E01B58">
            <w:pPr>
              <w:rPr>
                <w:b/>
                <w:sz w:val="24"/>
                <w:szCs w:val="24"/>
              </w:rPr>
            </w:pPr>
            <w:r>
              <w:rPr>
                <w:b/>
                <w:sz w:val="24"/>
                <w:szCs w:val="24"/>
              </w:rPr>
              <w:t>Area Covered in Square Feet</w:t>
            </w:r>
          </w:p>
        </w:tc>
        <w:tc>
          <w:tcPr>
            <w:tcW w:w="810" w:type="dxa"/>
          </w:tcPr>
          <w:p w:rsidR="00FE3514" w:rsidRDefault="00FE3514" w:rsidP="00E01B58">
            <w:pPr>
              <w:jc w:val="center"/>
              <w:rPr>
                <w:sz w:val="24"/>
                <w:szCs w:val="24"/>
              </w:rPr>
            </w:pPr>
            <w:r>
              <w:rPr>
                <w:sz w:val="24"/>
                <w:szCs w:val="24"/>
              </w:rPr>
              <w:t>5,000</w:t>
            </w:r>
          </w:p>
        </w:tc>
        <w:tc>
          <w:tcPr>
            <w:tcW w:w="990" w:type="dxa"/>
          </w:tcPr>
          <w:p w:rsidR="00FE3514" w:rsidRDefault="00FE3514" w:rsidP="00E01B58">
            <w:pPr>
              <w:rPr>
                <w:sz w:val="24"/>
                <w:szCs w:val="24"/>
              </w:rPr>
            </w:pPr>
            <w:r>
              <w:rPr>
                <w:sz w:val="24"/>
                <w:szCs w:val="24"/>
              </w:rPr>
              <w:t>10,000</w:t>
            </w:r>
          </w:p>
        </w:tc>
        <w:tc>
          <w:tcPr>
            <w:tcW w:w="1080" w:type="dxa"/>
          </w:tcPr>
          <w:p w:rsidR="00FE3514" w:rsidRDefault="00FE3514" w:rsidP="00E01B58">
            <w:pPr>
              <w:jc w:val="center"/>
              <w:rPr>
                <w:sz w:val="24"/>
                <w:szCs w:val="24"/>
              </w:rPr>
            </w:pPr>
            <w:r>
              <w:rPr>
                <w:sz w:val="24"/>
                <w:szCs w:val="24"/>
              </w:rPr>
              <w:t>20,000</w:t>
            </w:r>
          </w:p>
        </w:tc>
        <w:tc>
          <w:tcPr>
            <w:tcW w:w="1080" w:type="dxa"/>
          </w:tcPr>
          <w:p w:rsidR="00FE3514" w:rsidRDefault="00FE3514" w:rsidP="00E01B58">
            <w:pPr>
              <w:jc w:val="center"/>
              <w:rPr>
                <w:sz w:val="24"/>
                <w:szCs w:val="24"/>
              </w:rPr>
            </w:pPr>
            <w:r>
              <w:rPr>
                <w:sz w:val="24"/>
                <w:szCs w:val="24"/>
              </w:rPr>
              <w:t>40,000</w:t>
            </w:r>
          </w:p>
        </w:tc>
        <w:tc>
          <w:tcPr>
            <w:tcW w:w="1170" w:type="dxa"/>
          </w:tcPr>
          <w:p w:rsidR="00FE3514" w:rsidRDefault="00FE3514" w:rsidP="00E01B58">
            <w:pPr>
              <w:jc w:val="center"/>
              <w:rPr>
                <w:sz w:val="24"/>
                <w:szCs w:val="24"/>
              </w:rPr>
            </w:pPr>
            <w:r>
              <w:rPr>
                <w:sz w:val="24"/>
                <w:szCs w:val="24"/>
              </w:rPr>
              <w:t>80,000</w:t>
            </w:r>
          </w:p>
        </w:tc>
      </w:tr>
    </w:tbl>
    <w:p w:rsidR="00FE3514" w:rsidRDefault="00FE3514" w:rsidP="00FE3514">
      <w:pPr>
        <w:pStyle w:val="ListParagraph"/>
        <w:ind w:left="180"/>
        <w:rPr>
          <w:sz w:val="24"/>
          <w:szCs w:val="24"/>
        </w:rPr>
      </w:pPr>
    </w:p>
    <w:p w:rsidR="00FE3514" w:rsidRPr="002A76B2" w:rsidRDefault="00FE3514" w:rsidP="002A76B2">
      <w:pPr>
        <w:rPr>
          <w:sz w:val="24"/>
          <w:szCs w:val="24"/>
        </w:rPr>
      </w:pPr>
    </w:p>
    <w:p w:rsidR="002A76B2" w:rsidRDefault="002A76B2" w:rsidP="002A76B2">
      <w:pPr>
        <w:rPr>
          <w:sz w:val="24"/>
          <w:szCs w:val="24"/>
        </w:rPr>
      </w:pPr>
      <w:r w:rsidRPr="002A76B2">
        <w:rPr>
          <w:b/>
          <w:sz w:val="24"/>
          <w:szCs w:val="24"/>
        </w:rPr>
        <w:t>A.</w:t>
      </w:r>
      <w:r>
        <w:rPr>
          <w:sz w:val="24"/>
          <w:szCs w:val="24"/>
        </w:rPr>
        <w:t xml:space="preserve"> </w:t>
      </w:r>
      <w:r>
        <w:rPr>
          <w:sz w:val="24"/>
          <w:szCs w:val="24"/>
        </w:rPr>
        <w:tab/>
      </w:r>
      <w:r w:rsidR="00C24D86" w:rsidRPr="002A76B2">
        <w:rPr>
          <w:sz w:val="24"/>
          <w:szCs w:val="24"/>
        </w:rPr>
        <w:t xml:space="preserve"> </w:t>
      </w:r>
      <w:r w:rsidR="00FE3514" w:rsidRPr="002A76B2">
        <w:rPr>
          <w:sz w:val="24"/>
          <w:szCs w:val="24"/>
        </w:rPr>
        <w:t xml:space="preserve">What is the initial area covered?  </w:t>
      </w:r>
      <w:r>
        <w:rPr>
          <w:sz w:val="24"/>
          <w:szCs w:val="24"/>
        </w:rPr>
        <w:t>(</w:t>
      </w:r>
      <w:proofErr w:type="gramStart"/>
      <w:r>
        <w:rPr>
          <w:sz w:val="24"/>
          <w:szCs w:val="24"/>
        </w:rPr>
        <w:t>this</w:t>
      </w:r>
      <w:proofErr w:type="gramEnd"/>
      <w:r>
        <w:rPr>
          <w:sz w:val="24"/>
          <w:szCs w:val="24"/>
        </w:rPr>
        <w:t xml:space="preserve"> is when the number of years is zero) </w:t>
      </w:r>
      <w:r w:rsidR="00FE3514" w:rsidRPr="002A76B2">
        <w:rPr>
          <w:sz w:val="24"/>
          <w:szCs w:val="24"/>
        </w:rPr>
        <w:t>__________</w:t>
      </w:r>
      <w:r w:rsidR="00B949F3" w:rsidRPr="002A76B2">
        <w:rPr>
          <w:sz w:val="24"/>
          <w:szCs w:val="24"/>
        </w:rPr>
        <w:t xml:space="preserve">   </w:t>
      </w:r>
    </w:p>
    <w:p w:rsidR="00FE3514" w:rsidRPr="002A76B2" w:rsidRDefault="00FE3514" w:rsidP="002A76B2">
      <w:pPr>
        <w:ind w:firstLine="720"/>
        <w:rPr>
          <w:sz w:val="24"/>
          <w:szCs w:val="24"/>
        </w:rPr>
      </w:pPr>
      <w:r w:rsidRPr="002A76B2">
        <w:rPr>
          <w:sz w:val="24"/>
          <w:szCs w:val="24"/>
        </w:rPr>
        <w:t xml:space="preserve">What is the growth factor </w:t>
      </w:r>
      <w:r w:rsidR="00981675">
        <w:rPr>
          <w:sz w:val="24"/>
          <w:szCs w:val="24"/>
        </w:rPr>
        <w:t>for the</w:t>
      </w:r>
      <w:r w:rsidRPr="002A76B2">
        <w:rPr>
          <w:sz w:val="24"/>
          <w:szCs w:val="24"/>
        </w:rPr>
        <w:t xml:space="preserve"> area covered? ________</w:t>
      </w:r>
    </w:p>
    <w:p w:rsidR="00FE3514" w:rsidRDefault="002A76B2" w:rsidP="00EA208F">
      <w:pPr>
        <w:pStyle w:val="ListParagraph"/>
        <w:ind w:left="0"/>
        <w:rPr>
          <w:sz w:val="24"/>
          <w:szCs w:val="24"/>
        </w:rPr>
      </w:pPr>
      <w:r>
        <w:rPr>
          <w:sz w:val="24"/>
          <w:szCs w:val="24"/>
        </w:rPr>
        <w:tab/>
        <w:t>Write a recursive (NOW-NEXT) equation to model the scenario described in the table.</w:t>
      </w:r>
    </w:p>
    <w:p w:rsidR="00860E2F" w:rsidRDefault="00860E2F" w:rsidP="00EA208F">
      <w:pPr>
        <w:pStyle w:val="ListParagraph"/>
        <w:ind w:left="0"/>
        <w:rPr>
          <w:sz w:val="24"/>
          <w:szCs w:val="24"/>
        </w:rPr>
      </w:pPr>
    </w:p>
    <w:p w:rsidR="00860E2F" w:rsidRDefault="00860E2F" w:rsidP="00EA208F">
      <w:pPr>
        <w:pStyle w:val="ListParagraph"/>
        <w:ind w:left="0"/>
        <w:rPr>
          <w:sz w:val="24"/>
          <w:szCs w:val="24"/>
        </w:rPr>
      </w:pPr>
      <w:r>
        <w:rPr>
          <w:sz w:val="24"/>
          <w:szCs w:val="24"/>
        </w:rPr>
        <w:tab/>
        <w:t>Is this function linear or exponential?</w:t>
      </w:r>
    </w:p>
    <w:p w:rsidR="002A76B2" w:rsidRDefault="002A76B2" w:rsidP="00EA208F">
      <w:pPr>
        <w:pStyle w:val="ListParagraph"/>
        <w:ind w:left="0"/>
        <w:rPr>
          <w:sz w:val="24"/>
          <w:szCs w:val="24"/>
        </w:rPr>
      </w:pPr>
    </w:p>
    <w:p w:rsidR="00FE3514" w:rsidRPr="002A76B2" w:rsidRDefault="002A76B2" w:rsidP="002A76B2">
      <w:pPr>
        <w:ind w:left="720" w:hanging="720"/>
        <w:rPr>
          <w:sz w:val="24"/>
          <w:szCs w:val="24"/>
        </w:rPr>
      </w:pPr>
      <w:r w:rsidRPr="002A76B2">
        <w:rPr>
          <w:b/>
          <w:sz w:val="24"/>
          <w:szCs w:val="24"/>
        </w:rPr>
        <w:t xml:space="preserve">B.  </w:t>
      </w:r>
      <w:r>
        <w:rPr>
          <w:b/>
          <w:sz w:val="24"/>
          <w:szCs w:val="24"/>
        </w:rPr>
        <w:tab/>
      </w:r>
      <w:r>
        <w:rPr>
          <w:sz w:val="24"/>
          <w:szCs w:val="24"/>
        </w:rPr>
        <w:t>Write an explicit equation (slope intercept form) to model the scenario described.  Make sure to define your variables.</w:t>
      </w:r>
    </w:p>
    <w:p w:rsidR="00C24D86" w:rsidRDefault="00C24D86" w:rsidP="00EA208F">
      <w:pPr>
        <w:rPr>
          <w:sz w:val="24"/>
          <w:szCs w:val="24"/>
        </w:rPr>
      </w:pPr>
    </w:p>
    <w:p w:rsidR="00EA4C1C" w:rsidRDefault="00EA4C1C" w:rsidP="00EA208F">
      <w:pPr>
        <w:rPr>
          <w:sz w:val="24"/>
          <w:szCs w:val="24"/>
        </w:rPr>
      </w:pPr>
    </w:p>
    <w:p w:rsidR="00FE3514" w:rsidRDefault="002A76B2" w:rsidP="002A76B2">
      <w:pPr>
        <w:pStyle w:val="ListParagraph"/>
        <w:rPr>
          <w:sz w:val="24"/>
          <w:szCs w:val="24"/>
        </w:rPr>
      </w:pPr>
      <w:r>
        <w:rPr>
          <w:sz w:val="24"/>
          <w:szCs w:val="24"/>
        </w:rPr>
        <w:t>Use your explicit equation to determine h</w:t>
      </w:r>
      <w:r w:rsidR="00FE3514">
        <w:rPr>
          <w:sz w:val="24"/>
          <w:szCs w:val="24"/>
        </w:rPr>
        <w:t xml:space="preserve">ow much of the lake’s surface will be covered with the plant </w:t>
      </w:r>
      <w:r>
        <w:rPr>
          <w:sz w:val="24"/>
          <w:szCs w:val="24"/>
        </w:rPr>
        <w:t>at</w:t>
      </w:r>
      <w:r w:rsidR="00FE3514">
        <w:rPr>
          <w:sz w:val="24"/>
          <w:szCs w:val="24"/>
        </w:rPr>
        <w:t xml:space="preserve"> the end of 7 years?</w:t>
      </w:r>
    </w:p>
    <w:p w:rsidR="00FE3514" w:rsidRDefault="00FE3514" w:rsidP="00EA208F">
      <w:pPr>
        <w:pStyle w:val="ListParagraph"/>
        <w:ind w:left="0"/>
        <w:rPr>
          <w:sz w:val="24"/>
          <w:szCs w:val="24"/>
        </w:rPr>
      </w:pPr>
    </w:p>
    <w:p w:rsidR="00FE3514" w:rsidRDefault="00FE3514" w:rsidP="00EA208F">
      <w:pPr>
        <w:pStyle w:val="ListParagraph"/>
        <w:ind w:left="0"/>
        <w:rPr>
          <w:sz w:val="24"/>
          <w:szCs w:val="24"/>
        </w:rPr>
      </w:pPr>
    </w:p>
    <w:p w:rsidR="00EA4C1C" w:rsidRDefault="00EA4C1C" w:rsidP="00EA208F">
      <w:pPr>
        <w:pStyle w:val="ListParagraph"/>
        <w:ind w:left="0"/>
        <w:rPr>
          <w:sz w:val="24"/>
          <w:szCs w:val="24"/>
        </w:rPr>
      </w:pPr>
    </w:p>
    <w:p w:rsidR="00FE3514" w:rsidRDefault="00FE3514" w:rsidP="00EA208F">
      <w:pPr>
        <w:pStyle w:val="ListParagraph"/>
        <w:ind w:left="0"/>
        <w:rPr>
          <w:sz w:val="24"/>
          <w:szCs w:val="24"/>
        </w:rPr>
      </w:pPr>
    </w:p>
    <w:p w:rsidR="00FE3514" w:rsidRPr="00CA2288" w:rsidRDefault="002A76B2" w:rsidP="002A76B2">
      <w:pPr>
        <w:pStyle w:val="ListParagraph"/>
        <w:ind w:hanging="720"/>
        <w:rPr>
          <w:sz w:val="24"/>
          <w:szCs w:val="24"/>
        </w:rPr>
      </w:pPr>
      <w:r w:rsidRPr="002A76B2">
        <w:rPr>
          <w:b/>
          <w:sz w:val="24"/>
          <w:szCs w:val="24"/>
        </w:rPr>
        <w:t>C.</w:t>
      </w:r>
      <w:r>
        <w:rPr>
          <w:sz w:val="24"/>
          <w:szCs w:val="24"/>
        </w:rPr>
        <w:t xml:space="preserve">  </w:t>
      </w:r>
      <w:r>
        <w:rPr>
          <w:sz w:val="24"/>
          <w:szCs w:val="24"/>
        </w:rPr>
        <w:tab/>
      </w:r>
      <w:r w:rsidR="00FE3514" w:rsidRPr="00CA2288">
        <w:rPr>
          <w:sz w:val="24"/>
          <w:szCs w:val="24"/>
        </w:rPr>
        <w:t>The surface area of the lake is approximately 200,000 square feet.  How long will it take before the lake is completely covered?</w:t>
      </w:r>
    </w:p>
    <w:p w:rsidR="00FE3514" w:rsidRDefault="00FE3514" w:rsidP="00EA208F">
      <w:pPr>
        <w:pStyle w:val="ListParagraph"/>
        <w:rPr>
          <w:sz w:val="24"/>
          <w:szCs w:val="24"/>
        </w:rPr>
      </w:pPr>
    </w:p>
    <w:p w:rsidR="00EA4C1C" w:rsidRPr="00DF4F10" w:rsidRDefault="00EA4C1C" w:rsidP="00EA208F">
      <w:pPr>
        <w:pStyle w:val="ListParagraph"/>
        <w:rPr>
          <w:sz w:val="24"/>
          <w:szCs w:val="24"/>
        </w:rPr>
      </w:pPr>
    </w:p>
    <w:p w:rsidR="00FE3514" w:rsidRDefault="00FE3514" w:rsidP="00FE3514">
      <w:pPr>
        <w:pStyle w:val="ListParagraph"/>
        <w:rPr>
          <w:sz w:val="24"/>
          <w:szCs w:val="24"/>
        </w:rPr>
      </w:pPr>
    </w:p>
    <w:p w:rsidR="00C24D86" w:rsidRDefault="00C24D86" w:rsidP="00FE3514">
      <w:pPr>
        <w:pStyle w:val="ListParagraph"/>
        <w:rPr>
          <w:sz w:val="24"/>
          <w:szCs w:val="24"/>
        </w:rPr>
      </w:pPr>
    </w:p>
    <w:p w:rsidR="00C24D86" w:rsidRDefault="00EA4C1C" w:rsidP="00FE3514">
      <w:pPr>
        <w:pStyle w:val="ListParagraph"/>
        <w:rPr>
          <w:sz w:val="24"/>
          <w:szCs w:val="24"/>
        </w:rPr>
      </w:pPr>
      <w:r>
        <w:rPr>
          <w:sz w:val="24"/>
          <w:szCs w:val="24"/>
        </w:rPr>
        <w:t>Pretend a new student in class has no idea how to read the information in the table above.  Using complete sentences, explain what the numbers in the table are saying about the situation at Loon Lake.</w:t>
      </w:r>
    </w:p>
    <w:p w:rsidR="00FE3514" w:rsidRDefault="00FE3514" w:rsidP="00FE3514">
      <w:pPr>
        <w:pStyle w:val="ListParagraph"/>
        <w:rPr>
          <w:sz w:val="24"/>
          <w:szCs w:val="24"/>
        </w:rPr>
      </w:pPr>
    </w:p>
    <w:p w:rsidR="00EA4C1C" w:rsidRDefault="00EA4C1C" w:rsidP="00FE3514">
      <w:pPr>
        <w:pStyle w:val="ListParagraph"/>
        <w:rPr>
          <w:sz w:val="24"/>
          <w:szCs w:val="24"/>
        </w:rPr>
      </w:pPr>
    </w:p>
    <w:p w:rsidR="00EA4C1C" w:rsidRDefault="00EA4C1C" w:rsidP="00FE3514">
      <w:pPr>
        <w:pStyle w:val="ListParagraph"/>
        <w:rPr>
          <w:sz w:val="24"/>
          <w:szCs w:val="24"/>
        </w:rPr>
      </w:pPr>
    </w:p>
    <w:p w:rsidR="00EA4C1C" w:rsidRDefault="00EA4C1C" w:rsidP="00FE3514">
      <w:pPr>
        <w:pStyle w:val="ListParagraph"/>
        <w:rPr>
          <w:sz w:val="24"/>
          <w:szCs w:val="24"/>
        </w:rPr>
      </w:pPr>
    </w:p>
    <w:p w:rsidR="00EA4C1C" w:rsidRDefault="00FE3514" w:rsidP="00FE3514">
      <w:pPr>
        <w:rPr>
          <w:sz w:val="20"/>
          <w:szCs w:val="20"/>
        </w:rPr>
      </w:pPr>
      <w:r w:rsidRPr="00F768AB">
        <w:rPr>
          <w:sz w:val="20"/>
          <w:szCs w:val="20"/>
        </w:rPr>
        <w:t>Adapted from Growing, Growing, Growing Exponential Relationships, Connected Mathematics 2, Pearson, 2009.</w:t>
      </w:r>
      <w:r w:rsidR="00EA4C1C">
        <w:rPr>
          <w:sz w:val="20"/>
          <w:szCs w:val="20"/>
        </w:rPr>
        <w:t xml:space="preserve"> </w:t>
      </w:r>
      <w:r w:rsidR="00EA4C1C">
        <w:rPr>
          <w:sz w:val="20"/>
          <w:szCs w:val="20"/>
        </w:rPr>
        <w:br w:type="page"/>
      </w:r>
    </w:p>
    <w:p w:rsidR="00E01B58" w:rsidRDefault="00981675" w:rsidP="000F766F">
      <w:pPr>
        <w:jc w:val="center"/>
        <w:rPr>
          <w:b/>
          <w:sz w:val="28"/>
          <w:szCs w:val="28"/>
        </w:rPr>
      </w:pPr>
      <w:r>
        <w:rPr>
          <w:b/>
          <w:sz w:val="28"/>
          <w:szCs w:val="28"/>
        </w:rPr>
        <w:lastRenderedPageBreak/>
        <w:t>DAY 3 PRACTICE</w:t>
      </w:r>
      <w:r w:rsidR="00860E2F">
        <w:rPr>
          <w:b/>
          <w:sz w:val="28"/>
          <w:szCs w:val="28"/>
        </w:rPr>
        <w:t xml:space="preserve"> (Skill 17 &amp; 18)</w:t>
      </w:r>
    </w:p>
    <w:tbl>
      <w:tblPr>
        <w:tblStyle w:val="TableGrid"/>
        <w:tblpPr w:leftFromText="180" w:rightFromText="180" w:vertAnchor="text" w:horzAnchor="page" w:tblpX="5881" w:tblpY="700"/>
        <w:tblW w:w="0" w:type="auto"/>
        <w:tblLook w:val="04A0" w:firstRow="1" w:lastRow="0" w:firstColumn="1" w:lastColumn="0" w:noHBand="0" w:noVBand="1"/>
      </w:tblPr>
      <w:tblGrid>
        <w:gridCol w:w="1510"/>
        <w:gridCol w:w="1510"/>
      </w:tblGrid>
      <w:tr w:rsidR="00CE2C92" w:rsidRPr="002E68AE" w:rsidTr="00CE2C92">
        <w:trPr>
          <w:trHeight w:val="271"/>
        </w:trPr>
        <w:tc>
          <w:tcPr>
            <w:tcW w:w="1510" w:type="dxa"/>
          </w:tcPr>
          <w:p w:rsidR="00CE2C92" w:rsidRPr="002E68AE" w:rsidRDefault="00CE2C92" w:rsidP="00CE2C92">
            <w:pPr>
              <w:tabs>
                <w:tab w:val="left" w:pos="1080"/>
              </w:tabs>
              <w:jc w:val="center"/>
              <w:rPr>
                <w:rFonts w:ascii="Times New Roman" w:hAnsi="Times New Roman" w:cs="Times New Roman"/>
              </w:rPr>
            </w:pPr>
            <w:r>
              <w:rPr>
                <w:rFonts w:ascii="Times New Roman" w:hAnsi="Times New Roman" w:cs="Times New Roman"/>
              </w:rPr>
              <w:t>Time</w:t>
            </w:r>
          </w:p>
        </w:tc>
        <w:tc>
          <w:tcPr>
            <w:tcW w:w="1510" w:type="dxa"/>
          </w:tcPr>
          <w:p w:rsidR="00CE2C92" w:rsidRPr="002E68AE" w:rsidRDefault="00CE2C92" w:rsidP="00CE2C92">
            <w:pPr>
              <w:tabs>
                <w:tab w:val="left" w:pos="1080"/>
              </w:tabs>
              <w:jc w:val="center"/>
              <w:rPr>
                <w:rFonts w:ascii="Times New Roman" w:hAnsi="Times New Roman" w:cs="Times New Roman"/>
              </w:rPr>
            </w:pPr>
            <w:r>
              <w:rPr>
                <w:rFonts w:ascii="Times New Roman" w:hAnsi="Times New Roman" w:cs="Times New Roman"/>
              </w:rPr>
              <w:t>Value</w:t>
            </w:r>
          </w:p>
        </w:tc>
      </w:tr>
      <w:tr w:rsidR="00CE2C92" w:rsidRPr="002E68AE" w:rsidTr="00CE2C92">
        <w:trPr>
          <w:trHeight w:val="271"/>
        </w:trPr>
        <w:tc>
          <w:tcPr>
            <w:tcW w:w="1510" w:type="dxa"/>
          </w:tcPr>
          <w:p w:rsidR="00CE2C92" w:rsidRPr="002E68AE" w:rsidRDefault="00CE2C92" w:rsidP="00CE2C92">
            <w:pPr>
              <w:tabs>
                <w:tab w:val="left" w:pos="1080"/>
              </w:tabs>
              <w:jc w:val="center"/>
              <w:rPr>
                <w:rFonts w:ascii="Times New Roman" w:hAnsi="Times New Roman" w:cs="Times New Roman"/>
              </w:rPr>
            </w:pPr>
            <w:r w:rsidRPr="002E68AE">
              <w:rPr>
                <w:rFonts w:ascii="Times New Roman" w:hAnsi="Times New Roman" w:cs="Times New Roman"/>
              </w:rPr>
              <w:t>0</w:t>
            </w:r>
          </w:p>
        </w:tc>
        <w:tc>
          <w:tcPr>
            <w:tcW w:w="1510" w:type="dxa"/>
          </w:tcPr>
          <w:p w:rsidR="00CE2C92" w:rsidRPr="002E68AE" w:rsidRDefault="00CE2C92" w:rsidP="00CE2C92">
            <w:pPr>
              <w:tabs>
                <w:tab w:val="left" w:pos="1080"/>
              </w:tabs>
              <w:jc w:val="center"/>
              <w:rPr>
                <w:rFonts w:ascii="Times New Roman" w:hAnsi="Times New Roman" w:cs="Times New Roman"/>
              </w:rPr>
            </w:pPr>
            <w:r w:rsidRPr="002E68AE">
              <w:rPr>
                <w:rFonts w:ascii="Times New Roman" w:hAnsi="Times New Roman" w:cs="Times New Roman"/>
              </w:rPr>
              <w:t>130</w:t>
            </w:r>
          </w:p>
        </w:tc>
      </w:tr>
      <w:tr w:rsidR="00CE2C92" w:rsidRPr="002E68AE" w:rsidTr="00CE2C92">
        <w:trPr>
          <w:trHeight w:val="271"/>
        </w:trPr>
        <w:tc>
          <w:tcPr>
            <w:tcW w:w="1510" w:type="dxa"/>
          </w:tcPr>
          <w:p w:rsidR="00CE2C92" w:rsidRPr="002E68AE" w:rsidRDefault="00CE2C92" w:rsidP="00CE2C92">
            <w:pPr>
              <w:tabs>
                <w:tab w:val="left" w:pos="1080"/>
              </w:tabs>
              <w:jc w:val="center"/>
              <w:rPr>
                <w:rFonts w:ascii="Times New Roman" w:hAnsi="Times New Roman" w:cs="Times New Roman"/>
              </w:rPr>
            </w:pPr>
            <w:r w:rsidRPr="002E68AE">
              <w:rPr>
                <w:rFonts w:ascii="Times New Roman" w:hAnsi="Times New Roman" w:cs="Times New Roman"/>
              </w:rPr>
              <w:t>1</w:t>
            </w:r>
          </w:p>
        </w:tc>
        <w:tc>
          <w:tcPr>
            <w:tcW w:w="1510" w:type="dxa"/>
          </w:tcPr>
          <w:p w:rsidR="00CE2C92" w:rsidRPr="002E68AE" w:rsidRDefault="00CE2C92" w:rsidP="00CE2C92">
            <w:pPr>
              <w:tabs>
                <w:tab w:val="left" w:pos="1080"/>
              </w:tabs>
              <w:jc w:val="center"/>
              <w:rPr>
                <w:rFonts w:ascii="Times New Roman" w:hAnsi="Times New Roman" w:cs="Times New Roman"/>
              </w:rPr>
            </w:pPr>
            <w:r w:rsidRPr="002E68AE">
              <w:rPr>
                <w:rFonts w:ascii="Times New Roman" w:hAnsi="Times New Roman" w:cs="Times New Roman"/>
              </w:rPr>
              <w:t>139.1</w:t>
            </w:r>
          </w:p>
        </w:tc>
      </w:tr>
      <w:tr w:rsidR="00CE2C92" w:rsidRPr="002E68AE" w:rsidTr="00CE2C92">
        <w:trPr>
          <w:trHeight w:val="271"/>
        </w:trPr>
        <w:tc>
          <w:tcPr>
            <w:tcW w:w="1510" w:type="dxa"/>
          </w:tcPr>
          <w:p w:rsidR="00CE2C92" w:rsidRPr="002E68AE" w:rsidRDefault="00CE2C92" w:rsidP="00CE2C92">
            <w:pPr>
              <w:tabs>
                <w:tab w:val="left" w:pos="1080"/>
              </w:tabs>
              <w:jc w:val="center"/>
              <w:rPr>
                <w:rFonts w:ascii="Times New Roman" w:hAnsi="Times New Roman" w:cs="Times New Roman"/>
              </w:rPr>
            </w:pPr>
            <w:r w:rsidRPr="002E68AE">
              <w:rPr>
                <w:rFonts w:ascii="Times New Roman" w:hAnsi="Times New Roman" w:cs="Times New Roman"/>
              </w:rPr>
              <w:t>2</w:t>
            </w:r>
          </w:p>
        </w:tc>
        <w:tc>
          <w:tcPr>
            <w:tcW w:w="1510" w:type="dxa"/>
          </w:tcPr>
          <w:p w:rsidR="00CE2C92" w:rsidRPr="002E68AE" w:rsidRDefault="00CE2C92" w:rsidP="00CE2C92">
            <w:pPr>
              <w:tabs>
                <w:tab w:val="left" w:pos="1080"/>
              </w:tabs>
              <w:jc w:val="center"/>
              <w:rPr>
                <w:rFonts w:ascii="Times New Roman" w:hAnsi="Times New Roman" w:cs="Times New Roman"/>
              </w:rPr>
            </w:pPr>
          </w:p>
        </w:tc>
      </w:tr>
      <w:tr w:rsidR="00CE2C92" w:rsidRPr="002E68AE" w:rsidTr="00CE2C92">
        <w:trPr>
          <w:trHeight w:val="271"/>
        </w:trPr>
        <w:tc>
          <w:tcPr>
            <w:tcW w:w="1510" w:type="dxa"/>
          </w:tcPr>
          <w:p w:rsidR="00CE2C92" w:rsidRPr="002E68AE" w:rsidRDefault="00CE2C92" w:rsidP="00CE2C92">
            <w:pPr>
              <w:tabs>
                <w:tab w:val="left" w:pos="1080"/>
              </w:tabs>
              <w:jc w:val="center"/>
              <w:rPr>
                <w:rFonts w:ascii="Times New Roman" w:hAnsi="Times New Roman" w:cs="Times New Roman"/>
              </w:rPr>
            </w:pPr>
            <w:r w:rsidRPr="002E68AE">
              <w:rPr>
                <w:rFonts w:ascii="Times New Roman" w:hAnsi="Times New Roman" w:cs="Times New Roman"/>
              </w:rPr>
              <w:t>3</w:t>
            </w:r>
          </w:p>
        </w:tc>
        <w:tc>
          <w:tcPr>
            <w:tcW w:w="1510" w:type="dxa"/>
          </w:tcPr>
          <w:p w:rsidR="00CE2C92" w:rsidRPr="002E68AE" w:rsidRDefault="00CE2C92" w:rsidP="00CE2C92">
            <w:pPr>
              <w:tabs>
                <w:tab w:val="left" w:pos="1080"/>
              </w:tabs>
              <w:jc w:val="center"/>
              <w:rPr>
                <w:rFonts w:ascii="Times New Roman" w:hAnsi="Times New Roman" w:cs="Times New Roman"/>
              </w:rPr>
            </w:pPr>
          </w:p>
        </w:tc>
      </w:tr>
      <w:tr w:rsidR="00CE2C92" w:rsidRPr="002E68AE" w:rsidTr="00CE2C92">
        <w:trPr>
          <w:trHeight w:val="287"/>
        </w:trPr>
        <w:tc>
          <w:tcPr>
            <w:tcW w:w="1510" w:type="dxa"/>
          </w:tcPr>
          <w:p w:rsidR="00CE2C92" w:rsidRPr="002E68AE" w:rsidRDefault="00CE2C92" w:rsidP="00CE2C92">
            <w:pPr>
              <w:tabs>
                <w:tab w:val="left" w:pos="1080"/>
              </w:tabs>
              <w:jc w:val="center"/>
              <w:rPr>
                <w:rFonts w:ascii="Times New Roman" w:hAnsi="Times New Roman" w:cs="Times New Roman"/>
              </w:rPr>
            </w:pPr>
            <w:r w:rsidRPr="002E68AE">
              <w:rPr>
                <w:rFonts w:ascii="Times New Roman" w:hAnsi="Times New Roman" w:cs="Times New Roman"/>
              </w:rPr>
              <w:t>4</w:t>
            </w:r>
          </w:p>
        </w:tc>
        <w:tc>
          <w:tcPr>
            <w:tcW w:w="1510" w:type="dxa"/>
          </w:tcPr>
          <w:p w:rsidR="00CE2C92" w:rsidRPr="002E68AE" w:rsidRDefault="00CE2C92" w:rsidP="00CE2C92">
            <w:pPr>
              <w:tabs>
                <w:tab w:val="left" w:pos="1080"/>
              </w:tabs>
              <w:jc w:val="center"/>
              <w:rPr>
                <w:rFonts w:ascii="Times New Roman" w:hAnsi="Times New Roman" w:cs="Times New Roman"/>
              </w:rPr>
            </w:pPr>
          </w:p>
        </w:tc>
      </w:tr>
    </w:tbl>
    <w:p w:rsidR="00E01B58" w:rsidRPr="00EA4C1C" w:rsidRDefault="00CE2C92" w:rsidP="00CE2C92">
      <w:pPr>
        <w:rPr>
          <w:rFonts w:ascii="Times New Roman" w:hAnsi="Times New Roman" w:cs="Times New Roman"/>
        </w:rPr>
      </w:pPr>
      <w:r>
        <w:rPr>
          <w:rFonts w:ascii="Times New Roman" w:hAnsi="Times New Roman" w:cs="Times New Roman"/>
          <w:b/>
        </w:rPr>
        <w:t xml:space="preserve">1.  </w:t>
      </w:r>
      <w:r w:rsidR="00C24D86" w:rsidRPr="00EA4C1C">
        <w:rPr>
          <w:rFonts w:ascii="Times New Roman" w:hAnsi="Times New Roman" w:cs="Times New Roman"/>
        </w:rPr>
        <w:t xml:space="preserve"> </w:t>
      </w:r>
      <w:r>
        <w:rPr>
          <w:rFonts w:ascii="Times New Roman" w:hAnsi="Times New Roman" w:cs="Times New Roman"/>
        </w:rPr>
        <w:t xml:space="preserve">Omar bought a set of baseball cars for $130 and predicted the growth in value over time. </w:t>
      </w:r>
    </w:p>
    <w:p w:rsidR="00CE2C92" w:rsidRPr="00CE2C92" w:rsidRDefault="00CE2C92" w:rsidP="0045243F">
      <w:pPr>
        <w:rPr>
          <w:rFonts w:ascii="Times New Roman" w:hAnsi="Times New Roman" w:cs="Times New Roman"/>
          <w:b/>
        </w:rPr>
      </w:pPr>
      <w:r>
        <w:rPr>
          <w:rFonts w:ascii="Times New Roman" w:hAnsi="Times New Roman" w:cs="Times New Roman"/>
          <w:b/>
        </w:rPr>
        <w:t>A:</w:t>
      </w:r>
      <w:r w:rsidR="0045243F">
        <w:rPr>
          <w:rFonts w:ascii="Times New Roman" w:hAnsi="Times New Roman" w:cs="Times New Roman"/>
          <w:b/>
        </w:rPr>
        <w:t xml:space="preserve">  </w:t>
      </w:r>
      <w:r w:rsidR="0045243F" w:rsidRPr="0045243F">
        <w:rPr>
          <w:rFonts w:ascii="Times New Roman" w:hAnsi="Times New Roman" w:cs="Times New Roman"/>
        </w:rPr>
        <w:t>Complete the table</w:t>
      </w:r>
      <w:r w:rsidR="0045243F">
        <w:rPr>
          <w:rFonts w:ascii="Times New Roman" w:hAnsi="Times New Roman" w:cs="Times New Roman"/>
        </w:rPr>
        <w:t>.</w:t>
      </w:r>
    </w:p>
    <w:p w:rsidR="002E68AE" w:rsidRPr="00CE2C92" w:rsidRDefault="00E01B58" w:rsidP="00CE2C92">
      <w:pPr>
        <w:ind w:firstLine="360"/>
        <w:rPr>
          <w:rFonts w:ascii="Times New Roman" w:hAnsi="Times New Roman" w:cs="Times New Roman"/>
        </w:rPr>
      </w:pPr>
      <w:r w:rsidRPr="00CE2C92">
        <w:rPr>
          <w:rFonts w:ascii="Times New Roman" w:hAnsi="Times New Roman" w:cs="Times New Roman"/>
        </w:rPr>
        <w:t>What i</w:t>
      </w:r>
      <w:r w:rsidR="00CE2C92">
        <w:rPr>
          <w:rFonts w:ascii="Times New Roman" w:hAnsi="Times New Roman" w:cs="Times New Roman"/>
        </w:rPr>
        <w:t>s the initial value?</w:t>
      </w:r>
      <w:r w:rsidR="00CE2C92">
        <w:rPr>
          <w:rFonts w:ascii="Times New Roman" w:hAnsi="Times New Roman" w:cs="Times New Roman"/>
        </w:rPr>
        <w:tab/>
        <w:t>________</w:t>
      </w:r>
    </w:p>
    <w:p w:rsidR="002E68AE" w:rsidRPr="00CE2C92" w:rsidRDefault="00CE2C92" w:rsidP="00CE2C92">
      <w:pPr>
        <w:ind w:firstLine="360"/>
        <w:rPr>
          <w:rFonts w:ascii="Times New Roman" w:hAnsi="Times New Roman" w:cs="Times New Roman"/>
        </w:rPr>
      </w:pPr>
      <w:r w:rsidRPr="00CE2C92">
        <w:rPr>
          <w:rFonts w:ascii="Times New Roman" w:hAnsi="Times New Roman" w:cs="Times New Roman"/>
        </w:rPr>
        <w:t xml:space="preserve">What is the </w:t>
      </w:r>
      <w:r>
        <w:rPr>
          <w:rFonts w:ascii="Times New Roman" w:hAnsi="Times New Roman" w:cs="Times New Roman"/>
        </w:rPr>
        <w:t xml:space="preserve">growth rate? </w:t>
      </w:r>
      <w:r>
        <w:rPr>
          <w:rFonts w:ascii="Times New Roman" w:hAnsi="Times New Roman" w:cs="Times New Roman"/>
        </w:rPr>
        <w:tab/>
        <w:t>________</w:t>
      </w:r>
    </w:p>
    <w:p w:rsidR="00E01B58" w:rsidRDefault="00CE2C92" w:rsidP="00CE2C92">
      <w:pPr>
        <w:ind w:firstLine="360"/>
        <w:rPr>
          <w:rFonts w:ascii="Times New Roman" w:hAnsi="Times New Roman" w:cs="Times New Roman"/>
        </w:rPr>
      </w:pPr>
      <w:r>
        <w:rPr>
          <w:rFonts w:ascii="Times New Roman" w:hAnsi="Times New Roman" w:cs="Times New Roman"/>
        </w:rPr>
        <w:t xml:space="preserve">What is the </w:t>
      </w:r>
      <w:r w:rsidR="00E01B58" w:rsidRPr="002E68AE">
        <w:rPr>
          <w:rFonts w:ascii="Times New Roman" w:hAnsi="Times New Roman" w:cs="Times New Roman"/>
        </w:rPr>
        <w:t>growth factor?</w:t>
      </w:r>
      <w:r>
        <w:rPr>
          <w:rFonts w:ascii="Times New Roman" w:hAnsi="Times New Roman" w:cs="Times New Roman"/>
        </w:rPr>
        <w:tab/>
        <w:t>________</w:t>
      </w:r>
    </w:p>
    <w:p w:rsidR="0045243F" w:rsidRDefault="0045243F" w:rsidP="0045243F">
      <w:pPr>
        <w:rPr>
          <w:rFonts w:ascii="Times New Roman" w:hAnsi="Times New Roman" w:cs="Times New Roman"/>
          <w:b/>
        </w:rPr>
      </w:pPr>
    </w:p>
    <w:p w:rsidR="00E01B58" w:rsidRPr="00CE2C92" w:rsidRDefault="00CE2C92" w:rsidP="0045243F">
      <w:pPr>
        <w:rPr>
          <w:rFonts w:ascii="Times New Roman" w:hAnsi="Times New Roman" w:cs="Times New Roman"/>
        </w:rPr>
      </w:pPr>
      <w:r w:rsidRPr="00CE2C92">
        <w:rPr>
          <w:rFonts w:ascii="Times New Roman" w:hAnsi="Times New Roman" w:cs="Times New Roman"/>
          <w:b/>
        </w:rPr>
        <w:t xml:space="preserve">B: </w:t>
      </w:r>
      <w:r>
        <w:rPr>
          <w:rFonts w:ascii="Times New Roman" w:hAnsi="Times New Roman" w:cs="Times New Roman"/>
        </w:rPr>
        <w:t xml:space="preserve"> </w:t>
      </w:r>
      <w:r w:rsidR="00E01B58" w:rsidRPr="00CE2C92">
        <w:rPr>
          <w:rFonts w:ascii="Times New Roman" w:hAnsi="Times New Roman" w:cs="Times New Roman"/>
        </w:rPr>
        <w:t>Write the</w:t>
      </w:r>
      <w:r w:rsidR="00EA4C1C" w:rsidRPr="00CE2C92">
        <w:rPr>
          <w:rFonts w:ascii="Times New Roman" w:hAnsi="Times New Roman" w:cs="Times New Roman"/>
        </w:rPr>
        <w:t xml:space="preserve"> explicit equation that describes the scenario</w:t>
      </w:r>
      <w:r w:rsidR="00E01B58" w:rsidRPr="00CE2C92">
        <w:rPr>
          <w:rFonts w:ascii="Times New Roman" w:hAnsi="Times New Roman" w:cs="Times New Roman"/>
        </w:rPr>
        <w:t>.</w:t>
      </w:r>
      <w:r w:rsidR="002E68AE" w:rsidRPr="00CE2C92">
        <w:rPr>
          <w:rFonts w:ascii="Times New Roman" w:hAnsi="Times New Roman" w:cs="Times New Roman"/>
        </w:rPr>
        <w:t xml:space="preserve">  ________________________</w:t>
      </w:r>
    </w:p>
    <w:p w:rsidR="00E01B58" w:rsidRPr="00CE2C92" w:rsidRDefault="00E01B58" w:rsidP="00CE2C92">
      <w:pPr>
        <w:ind w:firstLine="360"/>
        <w:rPr>
          <w:rFonts w:ascii="Times New Roman" w:hAnsi="Times New Roman" w:cs="Times New Roman"/>
        </w:rPr>
      </w:pPr>
      <w:r w:rsidRPr="00CE2C92">
        <w:rPr>
          <w:rFonts w:ascii="Times New Roman" w:hAnsi="Times New Roman" w:cs="Times New Roman"/>
        </w:rPr>
        <w:t xml:space="preserve">If the value continues to increase at this rate, how much would the collection be worth </w:t>
      </w:r>
      <w:r w:rsidR="00CE2C92">
        <w:rPr>
          <w:rFonts w:ascii="Times New Roman" w:hAnsi="Times New Roman" w:cs="Times New Roman"/>
        </w:rPr>
        <w:t>after 7 years</w:t>
      </w:r>
      <w:r w:rsidRPr="00CE2C92">
        <w:rPr>
          <w:rFonts w:ascii="Times New Roman" w:hAnsi="Times New Roman" w:cs="Times New Roman"/>
        </w:rPr>
        <w:t>?</w:t>
      </w:r>
    </w:p>
    <w:p w:rsidR="00E01B58" w:rsidRDefault="00E01B58" w:rsidP="00E01B58">
      <w:pPr>
        <w:rPr>
          <w:rFonts w:ascii="Times New Roman" w:hAnsi="Times New Roman" w:cs="Times New Roman"/>
        </w:rPr>
      </w:pPr>
    </w:p>
    <w:p w:rsidR="0045243F" w:rsidRDefault="0045243F" w:rsidP="00E01B58">
      <w:pPr>
        <w:rPr>
          <w:rFonts w:ascii="Times New Roman" w:hAnsi="Times New Roman" w:cs="Times New Roman"/>
        </w:rPr>
      </w:pPr>
      <w:r w:rsidRPr="0045243F">
        <w:rPr>
          <w:rFonts w:ascii="Times New Roman" w:hAnsi="Times New Roman" w:cs="Times New Roman"/>
          <w:b/>
        </w:rPr>
        <w:t>C.</w:t>
      </w:r>
      <w:r>
        <w:rPr>
          <w:rFonts w:ascii="Times New Roman" w:hAnsi="Times New Roman" w:cs="Times New Roman"/>
        </w:rPr>
        <w:t xml:space="preserve">  </w:t>
      </w:r>
      <w:r>
        <w:rPr>
          <w:rFonts w:ascii="Times New Roman" w:hAnsi="Times New Roman" w:cs="Times New Roman"/>
        </w:rPr>
        <w:tab/>
        <w:t>What is the difference between the value at the end of year one and the starting value?</w:t>
      </w:r>
    </w:p>
    <w:p w:rsidR="0045243F" w:rsidRDefault="0045243F" w:rsidP="00E01B58">
      <w:pPr>
        <w:rPr>
          <w:rFonts w:ascii="Times New Roman" w:hAnsi="Times New Roman" w:cs="Times New Roman"/>
        </w:rPr>
      </w:pPr>
      <w:r>
        <w:rPr>
          <w:rFonts w:ascii="Times New Roman" w:hAnsi="Times New Roman" w:cs="Times New Roman"/>
        </w:rPr>
        <w:tab/>
        <w:t>What is the difference between the value at the end of year 7 and the end of year 6?</w:t>
      </w:r>
    </w:p>
    <w:p w:rsidR="0045243F" w:rsidRDefault="0045243F" w:rsidP="00E01B58">
      <w:pPr>
        <w:rPr>
          <w:rFonts w:ascii="Times New Roman" w:hAnsi="Times New Roman" w:cs="Times New Roman"/>
        </w:rPr>
      </w:pPr>
      <w:r>
        <w:rPr>
          <w:rFonts w:ascii="Times New Roman" w:hAnsi="Times New Roman" w:cs="Times New Roman"/>
        </w:rPr>
        <w:tab/>
        <w:t>If the growth rate is the same, why are these values so different?</w:t>
      </w:r>
    </w:p>
    <w:p w:rsidR="0045243F" w:rsidRPr="002E68AE" w:rsidRDefault="0045243F" w:rsidP="00E01B58">
      <w:pPr>
        <w:rPr>
          <w:rFonts w:ascii="Times New Roman" w:hAnsi="Times New Roman" w:cs="Times New Roman"/>
        </w:rPr>
      </w:pPr>
    </w:p>
    <w:p w:rsidR="00E01B58" w:rsidRPr="0045243F" w:rsidRDefault="0045243F" w:rsidP="0045243F">
      <w:pPr>
        <w:rPr>
          <w:rFonts w:ascii="Times New Roman" w:hAnsi="Times New Roman" w:cs="Times New Roman"/>
        </w:rPr>
      </w:pPr>
      <w:r w:rsidRPr="0045243F">
        <w:rPr>
          <w:rFonts w:ascii="Times New Roman" w:hAnsi="Times New Roman" w:cs="Times New Roman"/>
          <w:b/>
        </w:rPr>
        <w:t>2</w:t>
      </w:r>
      <w:r>
        <w:rPr>
          <w:rFonts w:ascii="Times New Roman" w:hAnsi="Times New Roman" w:cs="Times New Roman"/>
        </w:rPr>
        <w:t xml:space="preserve">.  </w:t>
      </w:r>
      <w:r w:rsidR="00E01B58" w:rsidRPr="0045243F">
        <w:rPr>
          <w:rFonts w:ascii="Times New Roman" w:hAnsi="Times New Roman" w:cs="Times New Roman"/>
        </w:rPr>
        <w:t xml:space="preserve">Carlos, </w:t>
      </w:r>
      <w:proofErr w:type="spellStart"/>
      <w:r w:rsidR="00E01B58" w:rsidRPr="0045243F">
        <w:rPr>
          <w:rFonts w:ascii="Times New Roman" w:hAnsi="Times New Roman" w:cs="Times New Roman"/>
        </w:rPr>
        <w:t>Latanya</w:t>
      </w:r>
      <w:proofErr w:type="spellEnd"/>
      <w:r w:rsidR="00E01B58" w:rsidRPr="0045243F">
        <w:rPr>
          <w:rFonts w:ascii="Times New Roman" w:hAnsi="Times New Roman" w:cs="Times New Roman"/>
        </w:rPr>
        <w:t xml:space="preserve">, and Mila work in a biology laboratory.  Each of them is responsible for a population of mice. The growth factor for Carlos’s population of mice is 8/7.  The growth factor for </w:t>
      </w:r>
      <w:proofErr w:type="spellStart"/>
      <w:r w:rsidR="00E01B58" w:rsidRPr="0045243F">
        <w:rPr>
          <w:rFonts w:ascii="Times New Roman" w:hAnsi="Times New Roman" w:cs="Times New Roman"/>
        </w:rPr>
        <w:t>Latanya’s</w:t>
      </w:r>
      <w:proofErr w:type="spellEnd"/>
      <w:r w:rsidR="00E01B58" w:rsidRPr="0045243F">
        <w:rPr>
          <w:rFonts w:ascii="Times New Roman" w:hAnsi="Times New Roman" w:cs="Times New Roman"/>
        </w:rPr>
        <w:t xml:space="preserve"> population of mice is 3.  The growth factor for Mila’s population of mice is 125%.</w:t>
      </w:r>
    </w:p>
    <w:p w:rsidR="0045243F" w:rsidRDefault="0045243F" w:rsidP="0045243F">
      <w:pPr>
        <w:rPr>
          <w:rFonts w:ascii="Times New Roman" w:hAnsi="Times New Roman" w:cs="Times New Roman"/>
        </w:rPr>
      </w:pPr>
      <w:r w:rsidRPr="0045243F">
        <w:rPr>
          <w:rFonts w:ascii="Times New Roman" w:hAnsi="Times New Roman" w:cs="Times New Roman"/>
          <w:b/>
        </w:rPr>
        <w:t>A.</w:t>
      </w:r>
      <w:r>
        <w:rPr>
          <w:rFonts w:ascii="Times New Roman" w:hAnsi="Times New Roman" w:cs="Times New Roman"/>
        </w:rPr>
        <w:t xml:space="preserve">  </w:t>
      </w:r>
      <w:r>
        <w:rPr>
          <w:rFonts w:ascii="Times New Roman" w:hAnsi="Times New Roman" w:cs="Times New Roman"/>
        </w:rPr>
        <w:tab/>
      </w:r>
      <w:proofErr w:type="gramStart"/>
      <w:r w:rsidR="002E68AE" w:rsidRPr="002E68AE">
        <w:rPr>
          <w:rFonts w:ascii="Times New Roman" w:hAnsi="Times New Roman" w:cs="Times New Roman"/>
        </w:rPr>
        <w:t xml:space="preserve">Whose </w:t>
      </w:r>
      <w:r w:rsidR="00E01B58" w:rsidRPr="002E68AE">
        <w:rPr>
          <w:rFonts w:ascii="Times New Roman" w:hAnsi="Times New Roman" w:cs="Times New Roman"/>
        </w:rPr>
        <w:t xml:space="preserve"> mice</w:t>
      </w:r>
      <w:proofErr w:type="gramEnd"/>
      <w:r w:rsidR="00E01B58" w:rsidRPr="002E68AE">
        <w:rPr>
          <w:rFonts w:ascii="Times New Roman" w:hAnsi="Times New Roman" w:cs="Times New Roman"/>
        </w:rPr>
        <w:t xml:space="preserve"> are reproducing fastest?</w:t>
      </w:r>
      <w:r>
        <w:rPr>
          <w:rFonts w:ascii="Times New Roman" w:hAnsi="Times New Roman" w:cs="Times New Roman"/>
        </w:rPr>
        <w:t xml:space="preserve">  ___</w:t>
      </w:r>
      <w:r w:rsidR="002E68AE" w:rsidRPr="002E68AE">
        <w:rPr>
          <w:rFonts w:ascii="Times New Roman" w:hAnsi="Times New Roman" w:cs="Times New Roman"/>
        </w:rPr>
        <w:t>__________</w:t>
      </w:r>
      <w:r w:rsidR="002E68AE" w:rsidRPr="002E68AE">
        <w:rPr>
          <w:rFonts w:ascii="Times New Roman" w:hAnsi="Times New Roman" w:cs="Times New Roman"/>
        </w:rPr>
        <w:tab/>
      </w:r>
      <w:proofErr w:type="gramStart"/>
      <w:r w:rsidR="00E01B58" w:rsidRPr="002E68AE">
        <w:rPr>
          <w:rFonts w:ascii="Times New Roman" w:hAnsi="Times New Roman" w:cs="Times New Roman"/>
        </w:rPr>
        <w:t>Whose</w:t>
      </w:r>
      <w:proofErr w:type="gramEnd"/>
      <w:r w:rsidR="00E01B58" w:rsidRPr="002E68AE">
        <w:rPr>
          <w:rFonts w:ascii="Times New Roman" w:hAnsi="Times New Roman" w:cs="Times New Roman"/>
        </w:rPr>
        <w:t xml:space="preserve"> mice are reproducing slowest?</w:t>
      </w:r>
      <w:r w:rsidR="002E68AE" w:rsidRPr="002E68AE">
        <w:rPr>
          <w:rFonts w:ascii="Times New Roman" w:hAnsi="Times New Roman" w:cs="Times New Roman"/>
        </w:rPr>
        <w:t xml:space="preserve">  _____________</w:t>
      </w:r>
    </w:p>
    <w:p w:rsidR="0045243F" w:rsidRPr="002E68AE" w:rsidRDefault="0045243F" w:rsidP="0045243F">
      <w:pPr>
        <w:rPr>
          <w:rFonts w:ascii="Times New Roman" w:hAnsi="Times New Roman" w:cs="Times New Roman"/>
        </w:rPr>
      </w:pPr>
      <w:r w:rsidRPr="0045243F">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rPr>
        <w:tab/>
        <w:t>If they each start with 20 mice, how many do they each have at the end of two growth periods?</w:t>
      </w:r>
    </w:p>
    <w:p w:rsidR="00E01B58" w:rsidRDefault="00E01B58" w:rsidP="000F766F">
      <w:pPr>
        <w:rPr>
          <w:rFonts w:ascii="Times New Roman" w:hAnsi="Times New Roman" w:cs="Times New Roman"/>
        </w:rPr>
      </w:pPr>
    </w:p>
    <w:p w:rsidR="0045243F" w:rsidRDefault="0045243F" w:rsidP="000F766F">
      <w:pPr>
        <w:rPr>
          <w:rFonts w:ascii="Times New Roman" w:hAnsi="Times New Roman" w:cs="Times New Roman"/>
        </w:rPr>
      </w:pPr>
    </w:p>
    <w:p w:rsidR="0045243F" w:rsidRDefault="0045243F" w:rsidP="000F766F">
      <w:pPr>
        <w:rPr>
          <w:rFonts w:ascii="Times New Roman" w:hAnsi="Times New Roman" w:cs="Times New Roman"/>
        </w:rPr>
      </w:pPr>
      <w:r w:rsidRPr="00860E2F">
        <w:rPr>
          <w:rFonts w:ascii="Times New Roman" w:hAnsi="Times New Roman" w:cs="Times New Roman"/>
          <w:b/>
        </w:rPr>
        <w:t>C</w:t>
      </w:r>
      <w:r>
        <w:rPr>
          <w:rFonts w:ascii="Times New Roman" w:hAnsi="Times New Roman" w:cs="Times New Roman"/>
        </w:rPr>
        <w:t xml:space="preserve">.  </w:t>
      </w:r>
      <w:r>
        <w:rPr>
          <w:rFonts w:ascii="Times New Roman" w:hAnsi="Times New Roman" w:cs="Times New Roman"/>
        </w:rPr>
        <w:tab/>
        <w:t xml:space="preserve">After how many growth periods will Mila have </w:t>
      </w:r>
      <w:r w:rsidRPr="0045243F">
        <w:rPr>
          <w:rFonts w:ascii="Times New Roman" w:hAnsi="Times New Roman" w:cs="Times New Roman"/>
          <w:i/>
        </w:rPr>
        <w:t>about</w:t>
      </w:r>
      <w:r>
        <w:rPr>
          <w:rFonts w:ascii="Times New Roman" w:hAnsi="Times New Roman" w:cs="Times New Roman"/>
        </w:rPr>
        <w:t xml:space="preserve"> 76 mice?</w:t>
      </w:r>
    </w:p>
    <w:p w:rsidR="0045243F" w:rsidRPr="002E68AE" w:rsidRDefault="0045243F" w:rsidP="000F766F">
      <w:pPr>
        <w:rPr>
          <w:rFonts w:ascii="Times New Roman" w:hAnsi="Times New Roman" w:cs="Times New Roman"/>
        </w:rPr>
      </w:pPr>
    </w:p>
    <w:p w:rsidR="00C24D86" w:rsidRPr="00C24D86" w:rsidRDefault="0045243F" w:rsidP="00C24D86">
      <w:pPr>
        <w:rPr>
          <w:rFonts w:ascii="Times New Roman" w:hAnsi="Times New Roman" w:cs="Times New Roman"/>
          <w:b/>
        </w:rPr>
      </w:pPr>
      <w:r>
        <w:rPr>
          <w:rFonts w:ascii="Times New Roman" w:hAnsi="Times New Roman" w:cs="Times New Roman"/>
          <w:b/>
        </w:rPr>
        <w:t xml:space="preserve">Use the </w:t>
      </w:r>
      <w:r w:rsidR="00E01B58" w:rsidRPr="002E68AE">
        <w:rPr>
          <w:rFonts w:ascii="Times New Roman" w:hAnsi="Times New Roman" w:cs="Times New Roman"/>
          <w:b/>
        </w:rPr>
        <w:t>Compound Interest</w:t>
      </w:r>
      <w:r w:rsidR="00C24D86">
        <w:rPr>
          <w:rFonts w:ascii="Times New Roman" w:hAnsi="Times New Roman" w:cs="Times New Roman"/>
          <w:b/>
        </w:rPr>
        <w:t xml:space="preserve"> </w:t>
      </w:r>
      <w:proofErr w:type="gramStart"/>
      <w:r>
        <w:rPr>
          <w:rFonts w:ascii="Times New Roman" w:hAnsi="Times New Roman" w:cs="Times New Roman"/>
          <w:b/>
        </w:rPr>
        <w:t xml:space="preserve">Formula </w:t>
      </w:r>
      <w:r w:rsidR="00C24D86">
        <w:rPr>
          <w:rFonts w:ascii="Times New Roman" w:hAnsi="Times New Roman" w:cs="Times New Roman"/>
          <w:b/>
        </w:rPr>
        <w:t xml:space="preserve"> </w:t>
      </w:r>
      <w:r>
        <w:rPr>
          <w:rFonts w:ascii="Times New Roman" w:hAnsi="Times New Roman" w:cs="Times New Roman"/>
          <w:b/>
        </w:rPr>
        <w:t>(</w:t>
      </w:r>
      <w:proofErr w:type="gramEnd"/>
      <w:r w:rsidR="00C24D86">
        <w:rPr>
          <w:rFonts w:ascii="Times New Roman" w:hAnsi="Times New Roman" w:cs="Times New Roman"/>
          <w:b/>
        </w:rPr>
        <w:t>A  = P(1 + r/n)</w:t>
      </w:r>
      <w:proofErr w:type="spellStart"/>
      <w:r w:rsidR="00C24D86" w:rsidRPr="00C24D86">
        <w:rPr>
          <w:rFonts w:ascii="Times New Roman" w:hAnsi="Times New Roman" w:cs="Times New Roman"/>
          <w:b/>
          <w:vertAlign w:val="superscript"/>
        </w:rPr>
        <w:t>nt</w:t>
      </w:r>
      <w:proofErr w:type="spellEnd"/>
      <w:r>
        <w:rPr>
          <w:rFonts w:ascii="Times New Roman" w:hAnsi="Times New Roman" w:cs="Times New Roman"/>
          <w:b/>
        </w:rPr>
        <w:t xml:space="preserve">) </w:t>
      </w:r>
      <w:r w:rsidR="00C24D86">
        <w:rPr>
          <w:rFonts w:ascii="Times New Roman" w:hAnsi="Times New Roman" w:cs="Times New Roman"/>
          <w:b/>
        </w:rPr>
        <w:t>for the problems below.</w:t>
      </w:r>
    </w:p>
    <w:p w:rsidR="00C24D86" w:rsidRPr="0045243F" w:rsidRDefault="0045243F" w:rsidP="0045243F">
      <w:pPr>
        <w:rPr>
          <w:rFonts w:ascii="Times New Roman" w:hAnsi="Times New Roman" w:cs="Times New Roman"/>
          <w:b/>
        </w:rPr>
      </w:pPr>
      <w:r>
        <w:rPr>
          <w:rFonts w:ascii="Times New Roman" w:hAnsi="Times New Roman" w:cs="Times New Roman"/>
          <w:b/>
        </w:rPr>
        <w:t>A</w:t>
      </w:r>
      <w:r w:rsidR="00E01B58" w:rsidRPr="00C24D86">
        <w:rPr>
          <w:rFonts w:ascii="Times New Roman" w:hAnsi="Times New Roman" w:cs="Times New Roman"/>
          <w:b/>
        </w:rPr>
        <w:t>.</w:t>
      </w:r>
      <w:r w:rsidR="00E01B58" w:rsidRPr="002E68AE">
        <w:rPr>
          <w:rFonts w:ascii="Times New Roman" w:hAnsi="Times New Roman" w:cs="Times New Roman"/>
        </w:rPr>
        <w:t xml:space="preserve">  If interest is compounded annually, find the compound amount of $1000 invested for 5 years at 9.5% interest.</w:t>
      </w:r>
    </w:p>
    <w:p w:rsidR="002E68AE" w:rsidRPr="002E68AE" w:rsidRDefault="0045243F" w:rsidP="00E01B58">
      <w:pPr>
        <w:spacing w:line="240" w:lineRule="auto"/>
        <w:rPr>
          <w:rFonts w:ascii="Times New Roman" w:hAnsi="Times New Roman" w:cs="Times New Roman"/>
        </w:rPr>
      </w:pPr>
      <w:r w:rsidRPr="00A54D2C">
        <w:rPr>
          <w:rFonts w:ascii="Times New Roman" w:hAnsi="Times New Roman" w:cs="Times New Roman"/>
          <w:b/>
        </w:rPr>
        <w:t>B</w:t>
      </w:r>
      <w:r w:rsidR="00E01B58" w:rsidRPr="00A54D2C">
        <w:rPr>
          <w:rFonts w:ascii="Times New Roman" w:hAnsi="Times New Roman" w:cs="Times New Roman"/>
          <w:b/>
        </w:rPr>
        <w:t xml:space="preserve">. </w:t>
      </w:r>
      <w:r w:rsidR="00E01B58" w:rsidRPr="002E68AE">
        <w:rPr>
          <w:rFonts w:ascii="Times New Roman" w:hAnsi="Times New Roman" w:cs="Times New Roman"/>
        </w:rPr>
        <w:t xml:space="preserve"> If interest is compounded monthly, find the compound amount of $1200 invested for four and a half years at 12%.</w:t>
      </w:r>
    </w:p>
    <w:p w:rsidR="002F10AB" w:rsidRPr="002E68AE" w:rsidRDefault="0045243F" w:rsidP="000F766F">
      <w:pPr>
        <w:spacing w:line="240" w:lineRule="auto"/>
        <w:rPr>
          <w:rFonts w:ascii="Times New Roman" w:hAnsi="Times New Roman" w:cs="Times New Roman"/>
        </w:rPr>
      </w:pPr>
      <w:r>
        <w:rPr>
          <w:rFonts w:ascii="Times New Roman" w:hAnsi="Times New Roman" w:cs="Times New Roman"/>
          <w:b/>
        </w:rPr>
        <w:t>C</w:t>
      </w:r>
      <w:r w:rsidR="000F766F" w:rsidRPr="00C24D86">
        <w:rPr>
          <w:rFonts w:ascii="Times New Roman" w:hAnsi="Times New Roman" w:cs="Times New Roman"/>
          <w:b/>
        </w:rPr>
        <w:t>.</w:t>
      </w:r>
      <w:r>
        <w:rPr>
          <w:rFonts w:ascii="Times New Roman" w:hAnsi="Times New Roman" w:cs="Times New Roman"/>
        </w:rPr>
        <w:t xml:space="preserve">  </w:t>
      </w:r>
      <w:r w:rsidR="00E01B58" w:rsidRPr="002E68AE">
        <w:rPr>
          <w:rFonts w:ascii="Times New Roman" w:hAnsi="Times New Roman" w:cs="Times New Roman"/>
        </w:rPr>
        <w:t>One hundred dollars is deposited in a bank which compounds interest quarterly yields $115 at the end of a year.  What is the annual rate of interest?</w:t>
      </w:r>
    </w:p>
    <w:p w:rsidR="00C24D86" w:rsidRDefault="00C24D86">
      <w:pPr>
        <w:rPr>
          <w:rFonts w:ascii="Times New Roman" w:hAnsi="Times New Roman" w:cs="Times New Roman"/>
          <w:b/>
        </w:rPr>
      </w:pPr>
      <w:r>
        <w:rPr>
          <w:rFonts w:ascii="Times New Roman" w:hAnsi="Times New Roman" w:cs="Times New Roman"/>
          <w:b/>
        </w:rPr>
        <w:br w:type="page"/>
      </w:r>
    </w:p>
    <w:p w:rsidR="00A54D2C" w:rsidRDefault="00981675" w:rsidP="00A54D2C">
      <w:pPr>
        <w:jc w:val="center"/>
        <w:rPr>
          <w:b/>
          <w:sz w:val="28"/>
          <w:szCs w:val="28"/>
        </w:rPr>
      </w:pPr>
      <w:r>
        <w:rPr>
          <w:b/>
          <w:sz w:val="28"/>
          <w:szCs w:val="28"/>
        </w:rPr>
        <w:lastRenderedPageBreak/>
        <w:t>DAY 4 PRACTICE</w:t>
      </w:r>
      <w:r w:rsidR="00860E2F">
        <w:rPr>
          <w:b/>
          <w:sz w:val="28"/>
          <w:szCs w:val="28"/>
        </w:rPr>
        <w:t xml:space="preserve"> (Skill 17 &amp; 18)</w:t>
      </w:r>
    </w:p>
    <w:p w:rsidR="008111B8" w:rsidRPr="002E68AE" w:rsidRDefault="00A54D2C" w:rsidP="000F766F">
      <w:pPr>
        <w:spacing w:line="240" w:lineRule="auto"/>
        <w:rPr>
          <w:rFonts w:ascii="Times New Roman" w:hAnsi="Times New Roman" w:cs="Times New Roman"/>
        </w:rPr>
      </w:pPr>
      <w:r>
        <w:rPr>
          <w:rFonts w:ascii="Times New Roman" w:hAnsi="Times New Roman" w:cs="Times New Roman"/>
          <w:b/>
        </w:rPr>
        <w:t>1.</w:t>
      </w:r>
      <w:r w:rsidR="0098654E">
        <w:rPr>
          <w:rFonts w:ascii="Times New Roman" w:hAnsi="Times New Roman" w:cs="Times New Roman"/>
        </w:rPr>
        <w:t xml:space="preserve">  </w:t>
      </w:r>
      <w:r w:rsidR="008111B8" w:rsidRPr="002E68AE">
        <w:rPr>
          <w:rFonts w:ascii="Times New Roman" w:hAnsi="Times New Roman" w:cs="Times New Roman"/>
        </w:rPr>
        <w:t xml:space="preserve">Suppose a new golf ball drops downward from a height of 27 feet onto a paved parking lot and keeps bouncing up and down, again and again.  Rebound height of the ball should be 2/3 of its drop height.  </w:t>
      </w:r>
    </w:p>
    <w:p w:rsidR="008111B8" w:rsidRPr="00A54D2C" w:rsidRDefault="00A54D2C" w:rsidP="00A54D2C">
      <w:pPr>
        <w:spacing w:line="240" w:lineRule="auto"/>
        <w:rPr>
          <w:rFonts w:ascii="Times New Roman" w:hAnsi="Times New Roman" w:cs="Times New Roman"/>
        </w:rPr>
      </w:pPr>
      <w:r w:rsidRPr="00A54D2C">
        <w:rPr>
          <w:rFonts w:ascii="Times New Roman" w:hAnsi="Times New Roman" w:cs="Times New Roman"/>
          <w:b/>
        </w:rPr>
        <w:t>A.</w:t>
      </w:r>
      <w:r>
        <w:rPr>
          <w:rFonts w:ascii="Times New Roman" w:hAnsi="Times New Roman" w:cs="Times New Roman"/>
        </w:rPr>
        <w:tab/>
      </w:r>
      <w:r w:rsidR="008111B8" w:rsidRPr="00A54D2C">
        <w:rPr>
          <w:rFonts w:ascii="Times New Roman" w:hAnsi="Times New Roman" w:cs="Times New Roman"/>
        </w:rPr>
        <w:t>Fill in the table of the rebound heights.</w:t>
      </w:r>
    </w:p>
    <w:tbl>
      <w:tblPr>
        <w:tblStyle w:val="TableGrid"/>
        <w:tblW w:w="11140" w:type="dxa"/>
        <w:tblLook w:val="04A0" w:firstRow="1" w:lastRow="0" w:firstColumn="1" w:lastColumn="0" w:noHBand="0" w:noVBand="1"/>
      </w:tblPr>
      <w:tblGrid>
        <w:gridCol w:w="1453"/>
        <w:gridCol w:w="881"/>
        <w:gridCol w:w="883"/>
        <w:gridCol w:w="883"/>
        <w:gridCol w:w="883"/>
        <w:gridCol w:w="883"/>
        <w:gridCol w:w="883"/>
        <w:gridCol w:w="883"/>
        <w:gridCol w:w="883"/>
        <w:gridCol w:w="883"/>
        <w:gridCol w:w="883"/>
        <w:gridCol w:w="859"/>
      </w:tblGrid>
      <w:tr w:rsidR="008111B8" w:rsidRPr="002E68AE" w:rsidTr="007D5D5A">
        <w:trPr>
          <w:trHeight w:val="668"/>
        </w:trPr>
        <w:tc>
          <w:tcPr>
            <w:tcW w:w="1453" w:type="dxa"/>
          </w:tcPr>
          <w:p w:rsidR="008111B8"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Bounce #</w:t>
            </w:r>
          </w:p>
        </w:tc>
        <w:tc>
          <w:tcPr>
            <w:tcW w:w="881" w:type="dxa"/>
          </w:tcPr>
          <w:p w:rsidR="008111B8"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0</w:t>
            </w:r>
          </w:p>
        </w:tc>
        <w:tc>
          <w:tcPr>
            <w:tcW w:w="883" w:type="dxa"/>
          </w:tcPr>
          <w:p w:rsidR="008111B8"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1</w:t>
            </w:r>
          </w:p>
        </w:tc>
        <w:tc>
          <w:tcPr>
            <w:tcW w:w="883" w:type="dxa"/>
          </w:tcPr>
          <w:p w:rsidR="008111B8"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2</w:t>
            </w:r>
          </w:p>
        </w:tc>
        <w:tc>
          <w:tcPr>
            <w:tcW w:w="883" w:type="dxa"/>
          </w:tcPr>
          <w:p w:rsidR="008111B8"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3</w:t>
            </w:r>
          </w:p>
        </w:tc>
        <w:tc>
          <w:tcPr>
            <w:tcW w:w="883" w:type="dxa"/>
          </w:tcPr>
          <w:p w:rsidR="008111B8"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4</w:t>
            </w:r>
          </w:p>
        </w:tc>
        <w:tc>
          <w:tcPr>
            <w:tcW w:w="883" w:type="dxa"/>
          </w:tcPr>
          <w:p w:rsidR="008111B8"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5</w:t>
            </w:r>
          </w:p>
        </w:tc>
        <w:tc>
          <w:tcPr>
            <w:tcW w:w="883" w:type="dxa"/>
          </w:tcPr>
          <w:p w:rsidR="008111B8"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6</w:t>
            </w:r>
          </w:p>
        </w:tc>
        <w:tc>
          <w:tcPr>
            <w:tcW w:w="883" w:type="dxa"/>
          </w:tcPr>
          <w:p w:rsidR="008111B8"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7</w:t>
            </w:r>
          </w:p>
        </w:tc>
        <w:tc>
          <w:tcPr>
            <w:tcW w:w="883" w:type="dxa"/>
          </w:tcPr>
          <w:p w:rsidR="008111B8"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8</w:t>
            </w:r>
          </w:p>
        </w:tc>
        <w:tc>
          <w:tcPr>
            <w:tcW w:w="883" w:type="dxa"/>
          </w:tcPr>
          <w:p w:rsidR="008111B8"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9</w:t>
            </w:r>
          </w:p>
        </w:tc>
        <w:tc>
          <w:tcPr>
            <w:tcW w:w="859" w:type="dxa"/>
          </w:tcPr>
          <w:p w:rsidR="008111B8"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10</w:t>
            </w:r>
          </w:p>
        </w:tc>
      </w:tr>
      <w:tr w:rsidR="008111B8" w:rsidRPr="002E68AE" w:rsidTr="007D5D5A">
        <w:trPr>
          <w:trHeight w:val="890"/>
        </w:trPr>
        <w:tc>
          <w:tcPr>
            <w:tcW w:w="1453" w:type="dxa"/>
          </w:tcPr>
          <w:p w:rsidR="007D5D5A" w:rsidRPr="002E68AE" w:rsidRDefault="008111B8" w:rsidP="007D5D5A">
            <w:pPr>
              <w:pStyle w:val="ListParagraph"/>
              <w:ind w:left="0"/>
              <w:jc w:val="center"/>
              <w:rPr>
                <w:rFonts w:ascii="Times New Roman" w:hAnsi="Times New Roman" w:cs="Times New Roman"/>
              </w:rPr>
            </w:pPr>
            <w:r w:rsidRPr="002E68AE">
              <w:rPr>
                <w:rFonts w:ascii="Times New Roman" w:hAnsi="Times New Roman" w:cs="Times New Roman"/>
              </w:rPr>
              <w:t>Rebound Height</w:t>
            </w:r>
          </w:p>
          <w:p w:rsidR="008111B8" w:rsidRPr="002E68AE" w:rsidRDefault="007D5D5A" w:rsidP="007D5D5A">
            <w:pPr>
              <w:pStyle w:val="ListParagraph"/>
              <w:ind w:left="0"/>
              <w:jc w:val="center"/>
              <w:rPr>
                <w:rFonts w:ascii="Times New Roman" w:hAnsi="Times New Roman" w:cs="Times New Roman"/>
              </w:rPr>
            </w:pPr>
            <w:r w:rsidRPr="002E68AE">
              <w:rPr>
                <w:rFonts w:ascii="Times New Roman" w:hAnsi="Times New Roman" w:cs="Times New Roman"/>
              </w:rPr>
              <w:t xml:space="preserve">(in </w:t>
            </w:r>
            <w:proofErr w:type="spellStart"/>
            <w:r w:rsidRPr="002E68AE">
              <w:rPr>
                <w:rFonts w:ascii="Times New Roman" w:hAnsi="Times New Roman" w:cs="Times New Roman"/>
              </w:rPr>
              <w:t>f</w:t>
            </w:r>
            <w:r w:rsidR="008111B8" w:rsidRPr="002E68AE">
              <w:rPr>
                <w:rFonts w:ascii="Times New Roman" w:hAnsi="Times New Roman" w:cs="Times New Roman"/>
              </w:rPr>
              <w:t>t</w:t>
            </w:r>
            <w:proofErr w:type="spellEnd"/>
            <w:r w:rsidR="008111B8" w:rsidRPr="002E68AE">
              <w:rPr>
                <w:rFonts w:ascii="Times New Roman" w:hAnsi="Times New Roman" w:cs="Times New Roman"/>
              </w:rPr>
              <w:t>)</w:t>
            </w:r>
          </w:p>
        </w:tc>
        <w:tc>
          <w:tcPr>
            <w:tcW w:w="881" w:type="dxa"/>
          </w:tcPr>
          <w:p w:rsidR="008111B8" w:rsidRPr="002E68AE" w:rsidRDefault="007D5D5A" w:rsidP="007D5D5A">
            <w:pPr>
              <w:pStyle w:val="ListParagraph"/>
              <w:ind w:left="0"/>
              <w:jc w:val="center"/>
              <w:rPr>
                <w:rFonts w:ascii="Times New Roman" w:hAnsi="Times New Roman" w:cs="Times New Roman"/>
              </w:rPr>
            </w:pPr>
            <w:r w:rsidRPr="002E68AE">
              <w:rPr>
                <w:rFonts w:ascii="Times New Roman" w:hAnsi="Times New Roman" w:cs="Times New Roman"/>
              </w:rPr>
              <w:t>27</w:t>
            </w:r>
          </w:p>
        </w:tc>
        <w:tc>
          <w:tcPr>
            <w:tcW w:w="883" w:type="dxa"/>
          </w:tcPr>
          <w:p w:rsidR="008111B8" w:rsidRPr="002E68AE" w:rsidRDefault="008111B8" w:rsidP="007D5D5A">
            <w:pPr>
              <w:pStyle w:val="ListParagraph"/>
              <w:ind w:left="0"/>
              <w:jc w:val="center"/>
              <w:rPr>
                <w:rFonts w:ascii="Times New Roman" w:hAnsi="Times New Roman" w:cs="Times New Roman"/>
              </w:rPr>
            </w:pPr>
          </w:p>
        </w:tc>
        <w:tc>
          <w:tcPr>
            <w:tcW w:w="883" w:type="dxa"/>
          </w:tcPr>
          <w:p w:rsidR="008111B8" w:rsidRPr="002E68AE" w:rsidRDefault="008111B8" w:rsidP="007D5D5A">
            <w:pPr>
              <w:pStyle w:val="ListParagraph"/>
              <w:ind w:left="0"/>
              <w:jc w:val="center"/>
              <w:rPr>
                <w:rFonts w:ascii="Times New Roman" w:hAnsi="Times New Roman" w:cs="Times New Roman"/>
              </w:rPr>
            </w:pPr>
          </w:p>
        </w:tc>
        <w:tc>
          <w:tcPr>
            <w:tcW w:w="883" w:type="dxa"/>
          </w:tcPr>
          <w:p w:rsidR="008111B8" w:rsidRPr="002E68AE" w:rsidRDefault="008111B8" w:rsidP="007D5D5A">
            <w:pPr>
              <w:pStyle w:val="ListParagraph"/>
              <w:ind w:left="0"/>
              <w:jc w:val="center"/>
              <w:rPr>
                <w:rFonts w:ascii="Times New Roman" w:hAnsi="Times New Roman" w:cs="Times New Roman"/>
              </w:rPr>
            </w:pPr>
          </w:p>
        </w:tc>
        <w:tc>
          <w:tcPr>
            <w:tcW w:w="883" w:type="dxa"/>
          </w:tcPr>
          <w:p w:rsidR="008111B8" w:rsidRPr="002E68AE" w:rsidRDefault="008111B8" w:rsidP="007D5D5A">
            <w:pPr>
              <w:pStyle w:val="ListParagraph"/>
              <w:ind w:left="0"/>
              <w:jc w:val="center"/>
              <w:rPr>
                <w:rFonts w:ascii="Times New Roman" w:hAnsi="Times New Roman" w:cs="Times New Roman"/>
              </w:rPr>
            </w:pPr>
          </w:p>
        </w:tc>
        <w:tc>
          <w:tcPr>
            <w:tcW w:w="883" w:type="dxa"/>
          </w:tcPr>
          <w:p w:rsidR="008111B8" w:rsidRPr="002E68AE" w:rsidRDefault="008111B8" w:rsidP="007D5D5A">
            <w:pPr>
              <w:pStyle w:val="ListParagraph"/>
              <w:ind w:left="0"/>
              <w:jc w:val="center"/>
              <w:rPr>
                <w:rFonts w:ascii="Times New Roman" w:hAnsi="Times New Roman" w:cs="Times New Roman"/>
              </w:rPr>
            </w:pPr>
          </w:p>
        </w:tc>
        <w:tc>
          <w:tcPr>
            <w:tcW w:w="883" w:type="dxa"/>
          </w:tcPr>
          <w:p w:rsidR="008111B8" w:rsidRPr="002E68AE" w:rsidRDefault="008111B8" w:rsidP="007D5D5A">
            <w:pPr>
              <w:pStyle w:val="ListParagraph"/>
              <w:ind w:left="0"/>
              <w:jc w:val="center"/>
              <w:rPr>
                <w:rFonts w:ascii="Times New Roman" w:hAnsi="Times New Roman" w:cs="Times New Roman"/>
              </w:rPr>
            </w:pPr>
          </w:p>
        </w:tc>
        <w:tc>
          <w:tcPr>
            <w:tcW w:w="883" w:type="dxa"/>
          </w:tcPr>
          <w:p w:rsidR="008111B8" w:rsidRPr="002E68AE" w:rsidRDefault="008111B8" w:rsidP="007D5D5A">
            <w:pPr>
              <w:pStyle w:val="ListParagraph"/>
              <w:ind w:left="0"/>
              <w:jc w:val="center"/>
              <w:rPr>
                <w:rFonts w:ascii="Times New Roman" w:hAnsi="Times New Roman" w:cs="Times New Roman"/>
              </w:rPr>
            </w:pPr>
          </w:p>
        </w:tc>
        <w:tc>
          <w:tcPr>
            <w:tcW w:w="883" w:type="dxa"/>
          </w:tcPr>
          <w:p w:rsidR="008111B8" w:rsidRPr="002E68AE" w:rsidRDefault="008111B8" w:rsidP="007D5D5A">
            <w:pPr>
              <w:pStyle w:val="ListParagraph"/>
              <w:ind w:left="0"/>
              <w:jc w:val="center"/>
              <w:rPr>
                <w:rFonts w:ascii="Times New Roman" w:hAnsi="Times New Roman" w:cs="Times New Roman"/>
              </w:rPr>
            </w:pPr>
          </w:p>
        </w:tc>
        <w:tc>
          <w:tcPr>
            <w:tcW w:w="883" w:type="dxa"/>
          </w:tcPr>
          <w:p w:rsidR="008111B8" w:rsidRPr="002E68AE" w:rsidRDefault="008111B8" w:rsidP="007D5D5A">
            <w:pPr>
              <w:pStyle w:val="ListParagraph"/>
              <w:ind w:left="0"/>
              <w:jc w:val="center"/>
              <w:rPr>
                <w:rFonts w:ascii="Times New Roman" w:hAnsi="Times New Roman" w:cs="Times New Roman"/>
              </w:rPr>
            </w:pPr>
          </w:p>
        </w:tc>
        <w:tc>
          <w:tcPr>
            <w:tcW w:w="859" w:type="dxa"/>
          </w:tcPr>
          <w:p w:rsidR="008111B8" w:rsidRPr="002E68AE" w:rsidRDefault="008111B8" w:rsidP="007D5D5A">
            <w:pPr>
              <w:pStyle w:val="ListParagraph"/>
              <w:ind w:left="0"/>
              <w:jc w:val="center"/>
              <w:rPr>
                <w:rFonts w:ascii="Times New Roman" w:hAnsi="Times New Roman" w:cs="Times New Roman"/>
              </w:rPr>
            </w:pPr>
          </w:p>
        </w:tc>
      </w:tr>
    </w:tbl>
    <w:p w:rsidR="008111B8" w:rsidRPr="002E68AE" w:rsidRDefault="008111B8" w:rsidP="008111B8">
      <w:pPr>
        <w:pStyle w:val="ListParagraph"/>
        <w:spacing w:line="240" w:lineRule="auto"/>
        <w:rPr>
          <w:rFonts w:ascii="Times New Roman" w:hAnsi="Times New Roman" w:cs="Times New Roman"/>
        </w:rPr>
      </w:pPr>
    </w:p>
    <w:p w:rsidR="008111B8" w:rsidRPr="00A54D2C" w:rsidRDefault="00A54D2C" w:rsidP="00A54D2C">
      <w:pPr>
        <w:spacing w:line="240" w:lineRule="auto"/>
        <w:ind w:firstLine="720"/>
        <w:rPr>
          <w:rFonts w:ascii="Times New Roman" w:hAnsi="Times New Roman" w:cs="Times New Roman"/>
        </w:rPr>
      </w:pPr>
      <w:r>
        <w:rPr>
          <w:rFonts w:ascii="Times New Roman" w:hAnsi="Times New Roman" w:cs="Times New Roman"/>
        </w:rPr>
        <w:t xml:space="preserve">Write a NOW-NEXT rule for the scenario, and </w:t>
      </w:r>
      <w:r w:rsidRPr="00A54D2C">
        <w:rPr>
          <w:rFonts w:ascii="Times New Roman" w:hAnsi="Times New Roman" w:cs="Times New Roman"/>
          <w:b/>
          <w:i/>
          <w:u w:val="single"/>
        </w:rPr>
        <w:t>describe in words</w:t>
      </w:r>
      <w:r>
        <w:rPr>
          <w:rFonts w:ascii="Times New Roman" w:hAnsi="Times New Roman" w:cs="Times New Roman"/>
        </w:rPr>
        <w:t xml:space="preserve"> what it means.</w:t>
      </w:r>
    </w:p>
    <w:p w:rsidR="008C319B" w:rsidRPr="002E68AE" w:rsidRDefault="008C319B" w:rsidP="008C319B">
      <w:pPr>
        <w:pStyle w:val="ListParagraph"/>
        <w:spacing w:line="240" w:lineRule="auto"/>
        <w:rPr>
          <w:rFonts w:ascii="Times New Roman" w:hAnsi="Times New Roman" w:cs="Times New Roman"/>
        </w:rPr>
      </w:pPr>
    </w:p>
    <w:p w:rsidR="008C319B" w:rsidRPr="002E68AE" w:rsidRDefault="008C319B" w:rsidP="008C319B">
      <w:pPr>
        <w:pStyle w:val="ListParagraph"/>
        <w:spacing w:line="240" w:lineRule="auto"/>
        <w:rPr>
          <w:rFonts w:ascii="Times New Roman" w:hAnsi="Times New Roman" w:cs="Times New Roman"/>
        </w:rPr>
      </w:pPr>
    </w:p>
    <w:p w:rsidR="008111B8" w:rsidRPr="00A54D2C" w:rsidRDefault="00A54D2C" w:rsidP="00A54D2C">
      <w:pPr>
        <w:spacing w:line="240" w:lineRule="auto"/>
        <w:ind w:firstLine="720"/>
        <w:rPr>
          <w:rFonts w:ascii="Times New Roman" w:hAnsi="Times New Roman" w:cs="Times New Roman"/>
        </w:rPr>
      </w:pPr>
      <w:r>
        <w:rPr>
          <w:rFonts w:ascii="Times New Roman" w:hAnsi="Times New Roman" w:cs="Times New Roman"/>
        </w:rPr>
        <w:t>Write an explicit equation to describe the scenario above</w:t>
      </w:r>
      <w:r w:rsidR="008111B8" w:rsidRPr="00A54D2C">
        <w:rPr>
          <w:rFonts w:ascii="Times New Roman" w:hAnsi="Times New Roman" w:cs="Times New Roman"/>
        </w:rPr>
        <w:t>?</w:t>
      </w:r>
      <w:r>
        <w:rPr>
          <w:rFonts w:ascii="Times New Roman" w:hAnsi="Times New Roman" w:cs="Times New Roman"/>
        </w:rPr>
        <w:t xml:space="preserve">  Make sure to define your variables.</w:t>
      </w:r>
    </w:p>
    <w:p w:rsidR="008C319B" w:rsidRPr="002E68AE" w:rsidRDefault="008C319B" w:rsidP="008C319B">
      <w:pPr>
        <w:pStyle w:val="ListParagraph"/>
        <w:spacing w:line="240" w:lineRule="auto"/>
        <w:rPr>
          <w:rFonts w:ascii="Times New Roman" w:hAnsi="Times New Roman" w:cs="Times New Roman"/>
        </w:rPr>
      </w:pPr>
    </w:p>
    <w:p w:rsidR="008C319B" w:rsidRPr="002E68AE" w:rsidRDefault="008C319B" w:rsidP="008C319B">
      <w:pPr>
        <w:pStyle w:val="ListParagraph"/>
        <w:spacing w:line="240" w:lineRule="auto"/>
        <w:rPr>
          <w:rFonts w:ascii="Times New Roman" w:hAnsi="Times New Roman" w:cs="Times New Roman"/>
        </w:rPr>
      </w:pPr>
    </w:p>
    <w:p w:rsidR="008111B8" w:rsidRPr="00A54D2C" w:rsidRDefault="00A54D2C" w:rsidP="00A54D2C">
      <w:pPr>
        <w:spacing w:line="240" w:lineRule="auto"/>
        <w:rPr>
          <w:rFonts w:ascii="Times New Roman" w:hAnsi="Times New Roman" w:cs="Times New Roman"/>
        </w:rPr>
      </w:pPr>
      <w:r w:rsidRPr="00A54D2C">
        <w:rPr>
          <w:rFonts w:ascii="Times New Roman" w:hAnsi="Times New Roman" w:cs="Times New Roman"/>
          <w:b/>
        </w:rPr>
        <w:t>B.</w:t>
      </w:r>
      <w:r>
        <w:rPr>
          <w:rFonts w:ascii="Times New Roman" w:hAnsi="Times New Roman" w:cs="Times New Roman"/>
        </w:rPr>
        <w:tab/>
        <w:t>After 15 bounces, what will the height of the ball be?</w:t>
      </w:r>
    </w:p>
    <w:p w:rsidR="008C319B" w:rsidRPr="002E68AE" w:rsidRDefault="008C319B" w:rsidP="008C319B">
      <w:pPr>
        <w:pStyle w:val="ListParagraph"/>
        <w:spacing w:line="240" w:lineRule="auto"/>
        <w:rPr>
          <w:rFonts w:ascii="Times New Roman" w:hAnsi="Times New Roman" w:cs="Times New Roman"/>
        </w:rPr>
      </w:pPr>
    </w:p>
    <w:p w:rsidR="008C319B" w:rsidRPr="002E68AE" w:rsidRDefault="008C319B" w:rsidP="008C319B">
      <w:pPr>
        <w:pStyle w:val="ListParagraph"/>
        <w:spacing w:line="240" w:lineRule="auto"/>
        <w:rPr>
          <w:rFonts w:ascii="Times New Roman" w:hAnsi="Times New Roman" w:cs="Times New Roman"/>
        </w:rPr>
      </w:pPr>
    </w:p>
    <w:p w:rsidR="008C319B" w:rsidRPr="002E68AE" w:rsidRDefault="008C319B" w:rsidP="008C319B">
      <w:pPr>
        <w:pStyle w:val="ListParagraph"/>
        <w:spacing w:line="240" w:lineRule="auto"/>
        <w:rPr>
          <w:rFonts w:ascii="Times New Roman" w:hAnsi="Times New Roman" w:cs="Times New Roman"/>
        </w:rPr>
      </w:pPr>
    </w:p>
    <w:p w:rsidR="00716836" w:rsidRPr="00A54D2C" w:rsidRDefault="00A54D2C" w:rsidP="00A54D2C">
      <w:pPr>
        <w:spacing w:line="240" w:lineRule="auto"/>
        <w:rPr>
          <w:rFonts w:ascii="Times New Roman" w:hAnsi="Times New Roman" w:cs="Times New Roman"/>
          <w:b/>
        </w:rPr>
      </w:pPr>
      <w:r w:rsidRPr="00A54D2C">
        <w:rPr>
          <w:rFonts w:ascii="Times New Roman" w:hAnsi="Times New Roman" w:cs="Times New Roman"/>
          <w:b/>
        </w:rPr>
        <w:t>C.</w:t>
      </w:r>
      <w:r>
        <w:rPr>
          <w:rFonts w:ascii="Times New Roman" w:hAnsi="Times New Roman" w:cs="Times New Roman"/>
        </w:rPr>
        <w:tab/>
        <w:t>If the ball had a starting height of 12 feet, what would the new equation be</w:t>
      </w:r>
      <w:r w:rsidR="008111B8" w:rsidRPr="00A54D2C">
        <w:rPr>
          <w:rFonts w:ascii="Times New Roman" w:hAnsi="Times New Roman" w:cs="Times New Roman"/>
        </w:rPr>
        <w:t>?</w:t>
      </w:r>
    </w:p>
    <w:p w:rsidR="00716836" w:rsidRDefault="00716836" w:rsidP="00716836">
      <w:pPr>
        <w:pStyle w:val="ListParagraph"/>
        <w:spacing w:line="240" w:lineRule="auto"/>
        <w:rPr>
          <w:rFonts w:ascii="Times New Roman" w:hAnsi="Times New Roman" w:cs="Times New Roman"/>
        </w:rPr>
      </w:pPr>
    </w:p>
    <w:p w:rsidR="00A54D2C" w:rsidRDefault="00A54D2C" w:rsidP="00716836">
      <w:pPr>
        <w:pStyle w:val="ListParagraph"/>
        <w:spacing w:line="240" w:lineRule="auto"/>
        <w:rPr>
          <w:rFonts w:ascii="Times New Roman" w:hAnsi="Times New Roman" w:cs="Times New Roman"/>
        </w:rPr>
      </w:pPr>
      <w:r>
        <w:rPr>
          <w:rFonts w:ascii="Times New Roman" w:hAnsi="Times New Roman" w:cs="Times New Roman"/>
        </w:rPr>
        <w:t>Using this new equation, determine the approximate number of bounces it would take for the height to be 1 foot.</w:t>
      </w:r>
    </w:p>
    <w:p w:rsidR="00A54D2C" w:rsidRDefault="00A54D2C" w:rsidP="000F766F">
      <w:pPr>
        <w:spacing w:line="240" w:lineRule="auto"/>
        <w:rPr>
          <w:rFonts w:ascii="Times New Roman" w:hAnsi="Times New Roman" w:cs="Times New Roman"/>
          <w:b/>
        </w:rPr>
      </w:pPr>
    </w:p>
    <w:p w:rsidR="00706F91" w:rsidRPr="002E68AE" w:rsidRDefault="00A54D2C" w:rsidP="000F766F">
      <w:pPr>
        <w:spacing w:line="240" w:lineRule="auto"/>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rPr>
        <w:t xml:space="preserve">A </w:t>
      </w:r>
      <w:r w:rsidR="00964B3E">
        <w:rPr>
          <w:rFonts w:ascii="Times New Roman" w:hAnsi="Times New Roman" w:cs="Times New Roman"/>
        </w:rPr>
        <w:t xml:space="preserve">used </w:t>
      </w:r>
      <w:r>
        <w:rPr>
          <w:rFonts w:ascii="Times New Roman" w:hAnsi="Times New Roman" w:cs="Times New Roman"/>
        </w:rPr>
        <w:t>vehicle is purchased for</w:t>
      </w:r>
      <w:r w:rsidR="00964B3E">
        <w:rPr>
          <w:rFonts w:ascii="Times New Roman" w:hAnsi="Times New Roman" w:cs="Times New Roman"/>
        </w:rPr>
        <w:t xml:space="preserve"> $8</w:t>
      </w:r>
      <w:r w:rsidR="0034460D" w:rsidRPr="002E68AE">
        <w:rPr>
          <w:rFonts w:ascii="Times New Roman" w:hAnsi="Times New Roman" w:cs="Times New Roman"/>
        </w:rPr>
        <w:t xml:space="preserve">,500.  </w:t>
      </w:r>
      <w:r w:rsidR="008C319B" w:rsidRPr="002E68AE">
        <w:rPr>
          <w:rFonts w:ascii="Times New Roman" w:hAnsi="Times New Roman" w:cs="Times New Roman"/>
        </w:rPr>
        <w:t xml:space="preserve">It depreciates in value 8% every year.  </w:t>
      </w:r>
    </w:p>
    <w:p w:rsidR="00433E9F" w:rsidRPr="002E68AE" w:rsidRDefault="00A54D2C" w:rsidP="00A54D2C">
      <w:pPr>
        <w:spacing w:line="240" w:lineRule="auto"/>
        <w:rPr>
          <w:rFonts w:ascii="Times New Roman" w:hAnsi="Times New Roman" w:cs="Times New Roman"/>
        </w:rPr>
      </w:pPr>
      <w:r w:rsidRPr="00202443">
        <w:rPr>
          <w:rFonts w:ascii="Times New Roman" w:hAnsi="Times New Roman" w:cs="Times New Roman"/>
          <w:b/>
        </w:rPr>
        <w:t>A.</w:t>
      </w:r>
      <w:r>
        <w:rPr>
          <w:rFonts w:ascii="Times New Roman" w:hAnsi="Times New Roman" w:cs="Times New Roman"/>
        </w:rPr>
        <w:tab/>
      </w:r>
      <w:r w:rsidR="00433E9F" w:rsidRPr="002E68AE">
        <w:rPr>
          <w:rFonts w:ascii="Times New Roman" w:hAnsi="Times New Roman" w:cs="Times New Roman"/>
        </w:rPr>
        <w:t>What is the initial value?</w:t>
      </w:r>
      <w:r>
        <w:rPr>
          <w:rFonts w:ascii="Times New Roman" w:hAnsi="Times New Roman" w:cs="Times New Roman"/>
        </w:rPr>
        <w:tab/>
        <w:t>________</w:t>
      </w:r>
    </w:p>
    <w:p w:rsidR="00433E9F" w:rsidRPr="002F10AB" w:rsidRDefault="00433E9F" w:rsidP="002F10AB">
      <w:pPr>
        <w:spacing w:line="240" w:lineRule="auto"/>
        <w:ind w:firstLine="720"/>
        <w:rPr>
          <w:rFonts w:ascii="Times New Roman" w:hAnsi="Times New Roman" w:cs="Times New Roman"/>
        </w:rPr>
      </w:pPr>
      <w:r w:rsidRPr="002F10AB">
        <w:rPr>
          <w:rFonts w:ascii="Times New Roman" w:hAnsi="Times New Roman" w:cs="Times New Roman"/>
        </w:rPr>
        <w:t>What is the decay rate?</w:t>
      </w:r>
      <w:r w:rsidR="00A54D2C">
        <w:rPr>
          <w:rFonts w:ascii="Times New Roman" w:hAnsi="Times New Roman" w:cs="Times New Roman"/>
        </w:rPr>
        <w:tab/>
      </w:r>
      <w:r w:rsidR="00A54D2C">
        <w:rPr>
          <w:rFonts w:ascii="Times New Roman" w:hAnsi="Times New Roman" w:cs="Times New Roman"/>
        </w:rPr>
        <w:tab/>
        <w:t>________</w:t>
      </w:r>
    </w:p>
    <w:p w:rsidR="00433E9F" w:rsidRDefault="00A54D2C" w:rsidP="002F10AB">
      <w:pPr>
        <w:spacing w:line="240" w:lineRule="auto"/>
        <w:ind w:firstLine="720"/>
        <w:rPr>
          <w:rFonts w:ascii="Times New Roman" w:hAnsi="Times New Roman" w:cs="Times New Roman"/>
        </w:rPr>
      </w:pPr>
      <w:r>
        <w:rPr>
          <w:rFonts w:ascii="Times New Roman" w:hAnsi="Times New Roman" w:cs="Times New Roman"/>
        </w:rPr>
        <w:t>What is the decay factor?</w:t>
      </w:r>
      <w:r>
        <w:rPr>
          <w:rFonts w:ascii="Times New Roman" w:hAnsi="Times New Roman" w:cs="Times New Roman"/>
        </w:rPr>
        <w:tab/>
        <w:t>________</w:t>
      </w:r>
    </w:p>
    <w:p w:rsidR="002F10AB" w:rsidRDefault="002F10AB" w:rsidP="002F10AB">
      <w:pPr>
        <w:spacing w:line="240" w:lineRule="auto"/>
        <w:ind w:firstLine="720"/>
        <w:rPr>
          <w:rFonts w:ascii="Times New Roman" w:hAnsi="Times New Roman" w:cs="Times New Roman"/>
        </w:rPr>
      </w:pPr>
      <w:r>
        <w:rPr>
          <w:rFonts w:ascii="Times New Roman" w:hAnsi="Times New Roman" w:cs="Times New Roman"/>
        </w:rPr>
        <w:t>Write an equation representing the situation</w:t>
      </w:r>
      <w:r w:rsidR="008C319B">
        <w:rPr>
          <w:rFonts w:ascii="Times New Roman" w:hAnsi="Times New Roman" w:cs="Times New Roman"/>
        </w:rPr>
        <w:t xml:space="preserve"> </w:t>
      </w:r>
      <w:r w:rsidR="00A54D2C">
        <w:rPr>
          <w:rFonts w:ascii="Times New Roman" w:hAnsi="Times New Roman" w:cs="Times New Roman"/>
        </w:rPr>
        <w:t>where</w:t>
      </w:r>
      <w:r w:rsidR="008C319B">
        <w:rPr>
          <w:rFonts w:ascii="Times New Roman" w:hAnsi="Times New Roman" w:cs="Times New Roman"/>
        </w:rPr>
        <w:t xml:space="preserve"> </w:t>
      </w:r>
      <w:r w:rsidR="008C319B" w:rsidRPr="008C319B">
        <w:rPr>
          <w:rFonts w:ascii="Times New Roman" w:hAnsi="Times New Roman" w:cs="Times New Roman"/>
          <w:i/>
        </w:rPr>
        <w:t>t</w:t>
      </w:r>
      <w:r w:rsidR="008C319B">
        <w:rPr>
          <w:rFonts w:ascii="Times New Roman" w:hAnsi="Times New Roman" w:cs="Times New Roman"/>
        </w:rPr>
        <w:t xml:space="preserve"> = time in years, and </w:t>
      </w:r>
      <w:proofErr w:type="gramStart"/>
      <w:r w:rsidR="008C319B" w:rsidRPr="008C319B">
        <w:rPr>
          <w:rFonts w:ascii="Times New Roman" w:hAnsi="Times New Roman" w:cs="Times New Roman"/>
          <w:i/>
        </w:rPr>
        <w:t>v</w:t>
      </w:r>
      <w:r w:rsidR="009F10B9">
        <w:rPr>
          <w:rFonts w:ascii="Times New Roman" w:hAnsi="Times New Roman" w:cs="Times New Roman"/>
          <w:i/>
        </w:rPr>
        <w:t>(</w:t>
      </w:r>
      <w:proofErr w:type="gramEnd"/>
      <w:r w:rsidR="009F10B9">
        <w:rPr>
          <w:rFonts w:ascii="Times New Roman" w:hAnsi="Times New Roman" w:cs="Times New Roman"/>
          <w:i/>
        </w:rPr>
        <w:t>t)</w:t>
      </w:r>
      <w:r w:rsidR="008C319B">
        <w:rPr>
          <w:rFonts w:ascii="Times New Roman" w:hAnsi="Times New Roman" w:cs="Times New Roman"/>
        </w:rPr>
        <w:t xml:space="preserve"> = value of your vehicle.</w:t>
      </w:r>
    </w:p>
    <w:p w:rsidR="008C319B" w:rsidRDefault="008C319B" w:rsidP="002F10AB">
      <w:pPr>
        <w:spacing w:line="240" w:lineRule="auto"/>
        <w:ind w:firstLine="720"/>
        <w:rPr>
          <w:rFonts w:ascii="Times New Roman" w:hAnsi="Times New Roman" w:cs="Times New Roman"/>
        </w:rPr>
      </w:pPr>
    </w:p>
    <w:p w:rsidR="00E9571F" w:rsidRDefault="00202443" w:rsidP="00202443">
      <w:pPr>
        <w:spacing w:line="240" w:lineRule="auto"/>
        <w:rPr>
          <w:rFonts w:ascii="Times New Roman" w:hAnsi="Times New Roman" w:cs="Times New Roman"/>
        </w:rPr>
      </w:pPr>
      <w:r w:rsidRPr="00202443">
        <w:rPr>
          <w:rFonts w:ascii="Times New Roman" w:hAnsi="Times New Roman" w:cs="Times New Roman"/>
          <w:b/>
        </w:rPr>
        <w:t>B.</w:t>
      </w:r>
      <w:r>
        <w:rPr>
          <w:rFonts w:ascii="Times New Roman" w:hAnsi="Times New Roman" w:cs="Times New Roman"/>
        </w:rPr>
        <w:tab/>
      </w:r>
      <w:r w:rsidR="002F10AB">
        <w:rPr>
          <w:rFonts w:ascii="Times New Roman" w:hAnsi="Times New Roman" w:cs="Times New Roman"/>
        </w:rPr>
        <w:t xml:space="preserve">What is the predicted </w:t>
      </w:r>
      <w:r w:rsidR="008C319B">
        <w:rPr>
          <w:rFonts w:ascii="Times New Roman" w:hAnsi="Times New Roman" w:cs="Times New Roman"/>
        </w:rPr>
        <w:t xml:space="preserve">value of </w:t>
      </w:r>
      <w:r w:rsidR="00964B3E">
        <w:rPr>
          <w:rFonts w:ascii="Times New Roman" w:hAnsi="Times New Roman" w:cs="Times New Roman"/>
        </w:rPr>
        <w:t>the</w:t>
      </w:r>
      <w:r w:rsidR="008C319B">
        <w:rPr>
          <w:rFonts w:ascii="Times New Roman" w:hAnsi="Times New Roman" w:cs="Times New Roman"/>
        </w:rPr>
        <w:t xml:space="preserve"> veh</w:t>
      </w:r>
      <w:r>
        <w:rPr>
          <w:rFonts w:ascii="Times New Roman" w:hAnsi="Times New Roman" w:cs="Times New Roman"/>
        </w:rPr>
        <w:t>icle after it is 10 years old?</w:t>
      </w:r>
    </w:p>
    <w:p w:rsidR="00964B3E" w:rsidRDefault="00964B3E" w:rsidP="00202443">
      <w:pPr>
        <w:spacing w:line="240" w:lineRule="auto"/>
        <w:rPr>
          <w:rFonts w:ascii="Times New Roman" w:hAnsi="Times New Roman" w:cs="Times New Roman"/>
        </w:rPr>
      </w:pPr>
    </w:p>
    <w:p w:rsidR="00295BFB" w:rsidRDefault="00295BFB" w:rsidP="00202443">
      <w:pPr>
        <w:spacing w:line="240" w:lineRule="auto"/>
        <w:rPr>
          <w:rFonts w:ascii="Times New Roman" w:hAnsi="Times New Roman" w:cs="Times New Roman"/>
        </w:rPr>
      </w:pPr>
    </w:p>
    <w:p w:rsidR="00964B3E" w:rsidRPr="00964B3E" w:rsidRDefault="00964B3E" w:rsidP="00964B3E">
      <w:pPr>
        <w:jc w:val="right"/>
        <w:rPr>
          <w:rFonts w:ascii="Times New Roman" w:hAnsi="Times New Roman" w:cs="Times New Roman"/>
          <w:b/>
        </w:rPr>
      </w:pPr>
      <w:r w:rsidRPr="00964B3E">
        <w:rPr>
          <w:rFonts w:ascii="Times New Roman" w:hAnsi="Times New Roman" w:cs="Times New Roman"/>
          <w:b/>
        </w:rPr>
        <w:t xml:space="preserve">OVER </w:t>
      </w:r>
      <w:r w:rsidRPr="00964B3E">
        <w:rPr>
          <w:rFonts w:ascii="Times New Roman" w:hAnsi="Times New Roman" w:cs="Times New Roman"/>
          <w:b/>
        </w:rPr>
        <w:sym w:font="Wingdings" w:char="F0E0"/>
      </w:r>
    </w:p>
    <w:p w:rsidR="00202443" w:rsidRPr="00964B3E" w:rsidRDefault="00964B3E" w:rsidP="00202443">
      <w:pPr>
        <w:spacing w:line="240" w:lineRule="auto"/>
        <w:rPr>
          <w:rFonts w:ascii="Times New Roman" w:hAnsi="Times New Roman" w:cs="Times New Roman"/>
        </w:rPr>
      </w:pPr>
      <w:r>
        <w:rPr>
          <w:rFonts w:ascii="Times New Roman" w:hAnsi="Times New Roman" w:cs="Times New Roman"/>
          <w:b/>
        </w:rPr>
        <w:lastRenderedPageBreak/>
        <w:t>C.</w:t>
      </w:r>
      <w:r>
        <w:rPr>
          <w:rFonts w:ascii="Times New Roman" w:hAnsi="Times New Roman" w:cs="Times New Roman"/>
          <w:b/>
        </w:rPr>
        <w:tab/>
      </w:r>
      <w:r>
        <w:rPr>
          <w:rFonts w:ascii="Times New Roman" w:hAnsi="Times New Roman" w:cs="Times New Roman"/>
        </w:rPr>
        <w:t>Assuming the depreciation rate is the same, would a vehicle purchased at $9,500 still be worth exactly $1,000 more than the vehicle purchased at $8,500 after 10 years?  Use math to prove your answer.</w:t>
      </w:r>
    </w:p>
    <w:p w:rsidR="009A4726" w:rsidRDefault="009A4726" w:rsidP="00964B3E">
      <w:pPr>
        <w:spacing w:line="240" w:lineRule="auto"/>
        <w:rPr>
          <w:rFonts w:ascii="Times New Roman" w:hAnsi="Times New Roman" w:cs="Times New Roman"/>
        </w:rPr>
      </w:pPr>
    </w:p>
    <w:p w:rsidR="00964B3E" w:rsidRDefault="00964B3E" w:rsidP="00964B3E">
      <w:pPr>
        <w:spacing w:line="240" w:lineRule="auto"/>
        <w:rPr>
          <w:rFonts w:ascii="Times New Roman" w:hAnsi="Times New Roman" w:cs="Times New Roman"/>
        </w:rPr>
      </w:pPr>
    </w:p>
    <w:p w:rsidR="00964B3E" w:rsidRPr="008C319B" w:rsidRDefault="00964B3E" w:rsidP="00964B3E">
      <w:pPr>
        <w:spacing w:line="240" w:lineRule="auto"/>
        <w:rPr>
          <w:rFonts w:ascii="Times New Roman" w:hAnsi="Times New Roman" w:cs="Times New Roman"/>
        </w:rPr>
      </w:pPr>
    </w:p>
    <w:p w:rsidR="00F46531" w:rsidRPr="008C319B" w:rsidRDefault="00964B3E" w:rsidP="00994ADD">
      <w:pPr>
        <w:rPr>
          <w:rFonts w:ascii="Times New Roman" w:hAnsi="Times New Roman" w:cs="Times New Roman"/>
        </w:rPr>
      </w:pPr>
      <w:r>
        <w:rPr>
          <w:rFonts w:ascii="Times New Roman" w:hAnsi="Times New Roman" w:cs="Times New Roman"/>
          <w:b/>
        </w:rPr>
        <w:t>3.</w:t>
      </w:r>
      <w:r>
        <w:rPr>
          <w:rFonts w:ascii="Times New Roman" w:hAnsi="Times New Roman" w:cs="Times New Roman"/>
          <w:b/>
        </w:rPr>
        <w:tab/>
      </w:r>
      <w:r w:rsidR="00906CE4">
        <w:rPr>
          <w:rFonts w:ascii="Times New Roman" w:hAnsi="Times New Roman" w:cs="Times New Roman"/>
        </w:rPr>
        <w:t>A radioactive isoto</w:t>
      </w:r>
      <w:r w:rsidR="00E9571F" w:rsidRPr="008C319B">
        <w:rPr>
          <w:rFonts w:ascii="Times New Roman" w:hAnsi="Times New Roman" w:cs="Times New Roman"/>
        </w:rPr>
        <w:t xml:space="preserve">pe </w:t>
      </w:r>
      <w:r>
        <w:rPr>
          <w:rFonts w:ascii="Times New Roman" w:hAnsi="Times New Roman" w:cs="Times New Roman"/>
        </w:rPr>
        <w:t xml:space="preserve">has a </w:t>
      </w:r>
      <w:r w:rsidR="00E9571F" w:rsidRPr="008C319B">
        <w:rPr>
          <w:rFonts w:ascii="Times New Roman" w:hAnsi="Times New Roman" w:cs="Times New Roman"/>
        </w:rPr>
        <w:t xml:space="preserve">half-life </w:t>
      </w:r>
      <w:r>
        <w:rPr>
          <w:rFonts w:ascii="Times New Roman" w:hAnsi="Times New Roman" w:cs="Times New Roman"/>
        </w:rPr>
        <w:t xml:space="preserve">of </w:t>
      </w:r>
      <w:r w:rsidR="00E9571F" w:rsidRPr="008C319B">
        <w:rPr>
          <w:rFonts w:ascii="Times New Roman" w:hAnsi="Times New Roman" w:cs="Times New Roman"/>
        </w:rPr>
        <w:t xml:space="preserve">18 months.  </w:t>
      </w:r>
    </w:p>
    <w:p w:rsidR="00964B3E" w:rsidRPr="002F10AB" w:rsidRDefault="00964B3E" w:rsidP="00964B3E">
      <w:pPr>
        <w:spacing w:line="240" w:lineRule="auto"/>
        <w:rPr>
          <w:rFonts w:ascii="Times New Roman" w:hAnsi="Times New Roman" w:cs="Times New Roman"/>
        </w:rPr>
      </w:pPr>
      <w:r w:rsidRPr="00906CE4">
        <w:rPr>
          <w:rFonts w:ascii="Times New Roman" w:hAnsi="Times New Roman" w:cs="Times New Roman"/>
          <w:b/>
        </w:rPr>
        <w:t>A.</w:t>
      </w:r>
      <w:r>
        <w:rPr>
          <w:rFonts w:ascii="Times New Roman" w:hAnsi="Times New Roman" w:cs="Times New Roman"/>
        </w:rPr>
        <w:tab/>
      </w:r>
      <w:r w:rsidRPr="002F10AB">
        <w:rPr>
          <w:rFonts w:ascii="Times New Roman" w:hAnsi="Times New Roman" w:cs="Times New Roman"/>
        </w:rPr>
        <w:t>What is the decay rate?</w:t>
      </w:r>
      <w:r>
        <w:rPr>
          <w:rFonts w:ascii="Times New Roman" w:hAnsi="Times New Roman" w:cs="Times New Roman"/>
        </w:rPr>
        <w:tab/>
      </w:r>
      <w:r>
        <w:rPr>
          <w:rFonts w:ascii="Times New Roman" w:hAnsi="Times New Roman" w:cs="Times New Roman"/>
        </w:rPr>
        <w:tab/>
        <w:t>________</w:t>
      </w:r>
    </w:p>
    <w:p w:rsidR="00964B3E" w:rsidRDefault="00964B3E" w:rsidP="00964B3E">
      <w:pPr>
        <w:spacing w:line="240" w:lineRule="auto"/>
        <w:ind w:firstLine="720"/>
        <w:rPr>
          <w:rFonts w:ascii="Times New Roman" w:hAnsi="Times New Roman" w:cs="Times New Roman"/>
        </w:rPr>
      </w:pPr>
      <w:r>
        <w:rPr>
          <w:rFonts w:ascii="Times New Roman" w:hAnsi="Times New Roman" w:cs="Times New Roman"/>
        </w:rPr>
        <w:t>What is the decay factor?</w:t>
      </w:r>
      <w:r>
        <w:rPr>
          <w:rFonts w:ascii="Times New Roman" w:hAnsi="Times New Roman" w:cs="Times New Roman"/>
        </w:rPr>
        <w:tab/>
        <w:t>________</w:t>
      </w:r>
    </w:p>
    <w:p w:rsidR="00964B3E" w:rsidRDefault="00964B3E" w:rsidP="00964B3E">
      <w:pPr>
        <w:rPr>
          <w:rFonts w:ascii="Times New Roman" w:hAnsi="Times New Roman" w:cs="Times New Roman"/>
        </w:rPr>
      </w:pPr>
    </w:p>
    <w:p w:rsidR="007D5D5A" w:rsidRDefault="00906CE4" w:rsidP="00906CE4">
      <w:pPr>
        <w:rPr>
          <w:rFonts w:ascii="Times New Roman" w:hAnsi="Times New Roman" w:cs="Times New Roman"/>
        </w:rPr>
      </w:pPr>
      <w:r w:rsidRPr="00906CE4">
        <w:rPr>
          <w:rFonts w:ascii="Times New Roman" w:hAnsi="Times New Roman" w:cs="Times New Roman"/>
          <w:b/>
        </w:rPr>
        <w:t>B.</w:t>
      </w:r>
      <w:r>
        <w:rPr>
          <w:rFonts w:ascii="Times New Roman" w:hAnsi="Times New Roman" w:cs="Times New Roman"/>
        </w:rPr>
        <w:tab/>
        <w:t>Write an equation to model the scenario if the initial sample is 6,500 grams.</w:t>
      </w:r>
    </w:p>
    <w:p w:rsidR="009A4726" w:rsidRPr="008C319B" w:rsidRDefault="009A4726" w:rsidP="008C319B">
      <w:pPr>
        <w:ind w:firstLine="720"/>
        <w:rPr>
          <w:rFonts w:ascii="Times New Roman" w:hAnsi="Times New Roman" w:cs="Times New Roman"/>
        </w:rPr>
      </w:pPr>
    </w:p>
    <w:p w:rsidR="00906CE4" w:rsidRDefault="00906CE4" w:rsidP="008C319B">
      <w:pPr>
        <w:ind w:firstLine="720"/>
        <w:rPr>
          <w:rFonts w:ascii="Times New Roman" w:hAnsi="Times New Roman" w:cs="Times New Roman"/>
        </w:rPr>
      </w:pPr>
      <w:r>
        <w:rPr>
          <w:rFonts w:ascii="Times New Roman" w:hAnsi="Times New Roman" w:cs="Times New Roman"/>
        </w:rPr>
        <w:t>How many grams of the isotope are left after 36 months?</w:t>
      </w:r>
    </w:p>
    <w:p w:rsidR="00906CE4" w:rsidRDefault="00906CE4" w:rsidP="008C319B">
      <w:pPr>
        <w:ind w:firstLine="720"/>
        <w:rPr>
          <w:rFonts w:ascii="Times New Roman" w:hAnsi="Times New Roman" w:cs="Times New Roman"/>
        </w:rPr>
      </w:pPr>
    </w:p>
    <w:p w:rsidR="00E9571F" w:rsidRPr="008C319B" w:rsidRDefault="00906CE4" w:rsidP="00906CE4">
      <w:pPr>
        <w:rPr>
          <w:rFonts w:ascii="Times New Roman" w:hAnsi="Times New Roman" w:cs="Times New Roman"/>
        </w:rPr>
      </w:pPr>
      <w:r w:rsidRPr="00906CE4">
        <w:rPr>
          <w:rFonts w:ascii="Times New Roman" w:hAnsi="Times New Roman" w:cs="Times New Roman"/>
          <w:b/>
        </w:rPr>
        <w:t xml:space="preserve">C </w:t>
      </w:r>
      <w:r>
        <w:rPr>
          <w:rFonts w:ascii="Times New Roman" w:hAnsi="Times New Roman" w:cs="Times New Roman"/>
        </w:rPr>
        <w:tab/>
        <w:t>How many grams are left after 6 years and three months?</w:t>
      </w:r>
    </w:p>
    <w:sectPr w:rsidR="00E9571F" w:rsidRPr="008C319B" w:rsidSect="00C91E9C">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EB" w:rsidRDefault="00271AEB" w:rsidP="00BA4747">
      <w:pPr>
        <w:spacing w:after="0" w:line="240" w:lineRule="auto"/>
      </w:pPr>
      <w:r>
        <w:separator/>
      </w:r>
    </w:p>
  </w:endnote>
  <w:endnote w:type="continuationSeparator" w:id="0">
    <w:p w:rsidR="00271AEB" w:rsidRDefault="00271AEB" w:rsidP="00BA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Zapf Dingbats">
    <w:altName w:val="Wingdings 2"/>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9172"/>
      <w:docPartObj>
        <w:docPartGallery w:val="Page Numbers (Bottom of Page)"/>
        <w:docPartUnique/>
      </w:docPartObj>
    </w:sdtPr>
    <w:sdtEndPr/>
    <w:sdtContent>
      <w:p w:rsidR="0027511D" w:rsidRDefault="0027511D">
        <w:pPr>
          <w:pStyle w:val="Footer"/>
          <w:jc w:val="right"/>
        </w:pPr>
        <w:r w:rsidRPr="0051561D">
          <w:rPr>
            <w:rFonts w:ascii="Berlin Sans FB" w:hAnsi="Berlin Sans FB"/>
            <w:sz w:val="36"/>
            <w:szCs w:val="36"/>
          </w:rPr>
          <w:fldChar w:fldCharType="begin"/>
        </w:r>
        <w:r w:rsidRPr="0051561D">
          <w:rPr>
            <w:rFonts w:ascii="Berlin Sans FB" w:hAnsi="Berlin Sans FB"/>
            <w:sz w:val="36"/>
            <w:szCs w:val="36"/>
          </w:rPr>
          <w:instrText xml:space="preserve"> PAGE   \* MERGEFORMAT </w:instrText>
        </w:r>
        <w:r w:rsidRPr="0051561D">
          <w:rPr>
            <w:rFonts w:ascii="Berlin Sans FB" w:hAnsi="Berlin Sans FB"/>
            <w:sz w:val="36"/>
            <w:szCs w:val="36"/>
          </w:rPr>
          <w:fldChar w:fldCharType="separate"/>
        </w:r>
        <w:r w:rsidR="00234A50">
          <w:rPr>
            <w:rFonts w:ascii="Berlin Sans FB" w:hAnsi="Berlin Sans FB"/>
            <w:noProof/>
            <w:sz w:val="36"/>
            <w:szCs w:val="36"/>
          </w:rPr>
          <w:t>1</w:t>
        </w:r>
        <w:r w:rsidRPr="0051561D">
          <w:rPr>
            <w:rFonts w:ascii="Berlin Sans FB" w:hAnsi="Berlin Sans FB"/>
            <w:sz w:val="36"/>
            <w:szCs w:val="36"/>
          </w:rPr>
          <w:fldChar w:fldCharType="end"/>
        </w:r>
      </w:p>
    </w:sdtContent>
  </w:sdt>
  <w:p w:rsidR="0027511D" w:rsidRDefault="00275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EB" w:rsidRDefault="00271AEB" w:rsidP="00BA4747">
      <w:pPr>
        <w:spacing w:after="0" w:line="240" w:lineRule="auto"/>
      </w:pPr>
      <w:r>
        <w:separator/>
      </w:r>
    </w:p>
  </w:footnote>
  <w:footnote w:type="continuationSeparator" w:id="0">
    <w:p w:rsidR="00271AEB" w:rsidRDefault="00271AEB" w:rsidP="00BA4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1D" w:rsidRDefault="0027511D" w:rsidP="002216CD">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4CD"/>
    <w:multiLevelType w:val="hybridMultilevel"/>
    <w:tmpl w:val="9AC03F58"/>
    <w:lvl w:ilvl="0" w:tplc="8DDA7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C3169"/>
    <w:multiLevelType w:val="hybridMultilevel"/>
    <w:tmpl w:val="6FAA4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B35CA"/>
    <w:multiLevelType w:val="hybridMultilevel"/>
    <w:tmpl w:val="EFEEFF7E"/>
    <w:lvl w:ilvl="0" w:tplc="DF789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E164E"/>
    <w:multiLevelType w:val="hybridMultilevel"/>
    <w:tmpl w:val="9B7EA516"/>
    <w:lvl w:ilvl="0" w:tplc="EA86946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B51309"/>
    <w:multiLevelType w:val="hybridMultilevel"/>
    <w:tmpl w:val="032ABC5A"/>
    <w:lvl w:ilvl="0" w:tplc="CFAECDB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63BB7"/>
    <w:multiLevelType w:val="hybridMultilevel"/>
    <w:tmpl w:val="3F7497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E1E1E"/>
    <w:multiLevelType w:val="hybridMultilevel"/>
    <w:tmpl w:val="7AD0F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75EA3"/>
    <w:multiLevelType w:val="hybridMultilevel"/>
    <w:tmpl w:val="DD9AF858"/>
    <w:lvl w:ilvl="0" w:tplc="19E2351E">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E30AC"/>
    <w:multiLevelType w:val="hybridMultilevel"/>
    <w:tmpl w:val="638C6A80"/>
    <w:lvl w:ilvl="0" w:tplc="1324C338">
      <w:start w:val="1"/>
      <w:numFmt w:val="lowerLetter"/>
      <w:lvlText w:val="%1)"/>
      <w:lvlJc w:val="left"/>
      <w:pPr>
        <w:ind w:left="1080" w:hanging="360"/>
      </w:pPr>
      <w:rPr>
        <w:rFonts w:ascii="Calibri" w:eastAsia="Times New Roman" w:hAnsi="Calibri" w:cs="Times New Roman" w:hint="default"/>
        <w:i w:val="0"/>
        <w:noProof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190732"/>
    <w:multiLevelType w:val="hybridMultilevel"/>
    <w:tmpl w:val="63843212"/>
    <w:lvl w:ilvl="0" w:tplc="940298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C5B37"/>
    <w:multiLevelType w:val="hybridMultilevel"/>
    <w:tmpl w:val="30F47BC8"/>
    <w:lvl w:ilvl="0" w:tplc="16E849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94130"/>
    <w:multiLevelType w:val="hybridMultilevel"/>
    <w:tmpl w:val="3FF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A066A"/>
    <w:multiLevelType w:val="hybridMultilevel"/>
    <w:tmpl w:val="EF14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C11F8"/>
    <w:multiLevelType w:val="hybridMultilevel"/>
    <w:tmpl w:val="8FCE66E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408C3"/>
    <w:multiLevelType w:val="hybridMultilevel"/>
    <w:tmpl w:val="C0A65048"/>
    <w:lvl w:ilvl="0" w:tplc="4C08203E">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F0129"/>
    <w:multiLevelType w:val="hybridMultilevel"/>
    <w:tmpl w:val="2594E68E"/>
    <w:lvl w:ilvl="0" w:tplc="8A706C34">
      <w:start w:val="1"/>
      <w:numFmt w:val="lowerLetter"/>
      <w:lvlText w:val="%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452F68BB"/>
    <w:multiLevelType w:val="hybridMultilevel"/>
    <w:tmpl w:val="7D86167C"/>
    <w:lvl w:ilvl="0" w:tplc="E71816FA">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62057"/>
    <w:multiLevelType w:val="hybridMultilevel"/>
    <w:tmpl w:val="E74A86C8"/>
    <w:lvl w:ilvl="0" w:tplc="31F4AF8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F2C95"/>
    <w:multiLevelType w:val="hybridMultilevel"/>
    <w:tmpl w:val="38523412"/>
    <w:lvl w:ilvl="0" w:tplc="BC664C9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D714C"/>
    <w:multiLevelType w:val="hybridMultilevel"/>
    <w:tmpl w:val="7F6A67B4"/>
    <w:lvl w:ilvl="0" w:tplc="1F5ED24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901E7"/>
    <w:multiLevelType w:val="hybridMultilevel"/>
    <w:tmpl w:val="F3A4637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0F759E0"/>
    <w:multiLevelType w:val="hybridMultilevel"/>
    <w:tmpl w:val="714266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AB261E"/>
    <w:multiLevelType w:val="hybridMultilevel"/>
    <w:tmpl w:val="DBA2811E"/>
    <w:lvl w:ilvl="0" w:tplc="B090EFE6">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C545B"/>
    <w:multiLevelType w:val="hybridMultilevel"/>
    <w:tmpl w:val="BF047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E77B95"/>
    <w:multiLevelType w:val="hybridMultilevel"/>
    <w:tmpl w:val="A200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C330D"/>
    <w:multiLevelType w:val="hybridMultilevel"/>
    <w:tmpl w:val="6E960356"/>
    <w:lvl w:ilvl="0" w:tplc="689CC30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5C443D6"/>
    <w:multiLevelType w:val="hybridMultilevel"/>
    <w:tmpl w:val="F660512A"/>
    <w:lvl w:ilvl="0" w:tplc="52CCCBCC">
      <w:start w:val="1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36E3C"/>
    <w:multiLevelType w:val="hybridMultilevel"/>
    <w:tmpl w:val="F138ADA2"/>
    <w:lvl w:ilvl="0" w:tplc="851E7556">
      <w:start w:val="1"/>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C2255A"/>
    <w:multiLevelType w:val="hybridMultilevel"/>
    <w:tmpl w:val="C7AE0CA6"/>
    <w:lvl w:ilvl="0" w:tplc="6DCA4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427C13"/>
    <w:multiLevelType w:val="hybridMultilevel"/>
    <w:tmpl w:val="CA5A7B8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0122DE"/>
    <w:multiLevelType w:val="hybridMultilevel"/>
    <w:tmpl w:val="E2E05308"/>
    <w:lvl w:ilvl="0" w:tplc="BB10F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2"/>
  </w:num>
  <w:num w:numId="4">
    <w:abstractNumId w:val="24"/>
  </w:num>
  <w:num w:numId="5">
    <w:abstractNumId w:val="8"/>
  </w:num>
  <w:num w:numId="6">
    <w:abstractNumId w:val="29"/>
  </w:num>
  <w:num w:numId="7">
    <w:abstractNumId w:val="21"/>
  </w:num>
  <w:num w:numId="8">
    <w:abstractNumId w:val="3"/>
  </w:num>
  <w:num w:numId="9">
    <w:abstractNumId w:val="9"/>
  </w:num>
  <w:num w:numId="10">
    <w:abstractNumId w:val="11"/>
  </w:num>
  <w:num w:numId="11">
    <w:abstractNumId w:val="6"/>
  </w:num>
  <w:num w:numId="12">
    <w:abstractNumId w:val="25"/>
  </w:num>
  <w:num w:numId="13">
    <w:abstractNumId w:val="5"/>
  </w:num>
  <w:num w:numId="14">
    <w:abstractNumId w:val="28"/>
  </w:num>
  <w:num w:numId="15">
    <w:abstractNumId w:val="0"/>
  </w:num>
  <w:num w:numId="16">
    <w:abstractNumId w:val="1"/>
  </w:num>
  <w:num w:numId="17">
    <w:abstractNumId w:val="18"/>
  </w:num>
  <w:num w:numId="18">
    <w:abstractNumId w:val="17"/>
  </w:num>
  <w:num w:numId="19">
    <w:abstractNumId w:val="10"/>
  </w:num>
  <w:num w:numId="20">
    <w:abstractNumId w:val="19"/>
  </w:num>
  <w:num w:numId="21">
    <w:abstractNumId w:val="4"/>
  </w:num>
  <w:num w:numId="22">
    <w:abstractNumId w:val="14"/>
  </w:num>
  <w:num w:numId="23">
    <w:abstractNumId w:val="7"/>
  </w:num>
  <w:num w:numId="24">
    <w:abstractNumId w:val="12"/>
  </w:num>
  <w:num w:numId="25">
    <w:abstractNumId w:val="22"/>
  </w:num>
  <w:num w:numId="26">
    <w:abstractNumId w:val="30"/>
  </w:num>
  <w:num w:numId="27">
    <w:abstractNumId w:val="23"/>
  </w:num>
  <w:num w:numId="28">
    <w:abstractNumId w:val="20"/>
  </w:num>
  <w:num w:numId="29">
    <w:abstractNumId w:val="16"/>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9C"/>
    <w:rsid w:val="00024AFC"/>
    <w:rsid w:val="0007657B"/>
    <w:rsid w:val="00085993"/>
    <w:rsid w:val="000B7AF8"/>
    <w:rsid w:val="000F60B6"/>
    <w:rsid w:val="000F766F"/>
    <w:rsid w:val="001272A0"/>
    <w:rsid w:val="001417E3"/>
    <w:rsid w:val="00165CA1"/>
    <w:rsid w:val="00182901"/>
    <w:rsid w:val="00191B17"/>
    <w:rsid w:val="001D0C59"/>
    <w:rsid w:val="001E2876"/>
    <w:rsid w:val="001E4DE3"/>
    <w:rsid w:val="00202443"/>
    <w:rsid w:val="00205354"/>
    <w:rsid w:val="002216CD"/>
    <w:rsid w:val="002240D0"/>
    <w:rsid w:val="00234A50"/>
    <w:rsid w:val="002503AD"/>
    <w:rsid w:val="00253EE5"/>
    <w:rsid w:val="00271AEB"/>
    <w:rsid w:val="0027511D"/>
    <w:rsid w:val="00295BFB"/>
    <w:rsid w:val="002A76B2"/>
    <w:rsid w:val="002D178D"/>
    <w:rsid w:val="002E34C6"/>
    <w:rsid w:val="002E68AE"/>
    <w:rsid w:val="002F10AB"/>
    <w:rsid w:val="002F346C"/>
    <w:rsid w:val="002F6047"/>
    <w:rsid w:val="00312E90"/>
    <w:rsid w:val="003238EF"/>
    <w:rsid w:val="0034460D"/>
    <w:rsid w:val="00375F8A"/>
    <w:rsid w:val="003850FA"/>
    <w:rsid w:val="00386504"/>
    <w:rsid w:val="00393A5F"/>
    <w:rsid w:val="003B1199"/>
    <w:rsid w:val="003C0EC3"/>
    <w:rsid w:val="003F0980"/>
    <w:rsid w:val="004317EA"/>
    <w:rsid w:val="00433E9F"/>
    <w:rsid w:val="0045243F"/>
    <w:rsid w:val="004702E0"/>
    <w:rsid w:val="00481003"/>
    <w:rsid w:val="004F74D4"/>
    <w:rsid w:val="005003B9"/>
    <w:rsid w:val="0051561D"/>
    <w:rsid w:val="00521571"/>
    <w:rsid w:val="00522275"/>
    <w:rsid w:val="005331CB"/>
    <w:rsid w:val="00573725"/>
    <w:rsid w:val="00590790"/>
    <w:rsid w:val="005C7246"/>
    <w:rsid w:val="005D635D"/>
    <w:rsid w:val="005E3422"/>
    <w:rsid w:val="0060261F"/>
    <w:rsid w:val="0061472C"/>
    <w:rsid w:val="00616C32"/>
    <w:rsid w:val="006533EC"/>
    <w:rsid w:val="00660853"/>
    <w:rsid w:val="00670404"/>
    <w:rsid w:val="00673DD2"/>
    <w:rsid w:val="006C5D2A"/>
    <w:rsid w:val="00701865"/>
    <w:rsid w:val="00706F91"/>
    <w:rsid w:val="00716205"/>
    <w:rsid w:val="00716836"/>
    <w:rsid w:val="00733F2A"/>
    <w:rsid w:val="00736ECA"/>
    <w:rsid w:val="00745941"/>
    <w:rsid w:val="00751B4A"/>
    <w:rsid w:val="00766C33"/>
    <w:rsid w:val="00774C7E"/>
    <w:rsid w:val="00780BEB"/>
    <w:rsid w:val="00780E40"/>
    <w:rsid w:val="00783CAF"/>
    <w:rsid w:val="007A4DBA"/>
    <w:rsid w:val="007D438C"/>
    <w:rsid w:val="007D5D5A"/>
    <w:rsid w:val="007E2A09"/>
    <w:rsid w:val="007E7B0A"/>
    <w:rsid w:val="007F1AA3"/>
    <w:rsid w:val="008111B8"/>
    <w:rsid w:val="00834C78"/>
    <w:rsid w:val="00854BA2"/>
    <w:rsid w:val="00860E2F"/>
    <w:rsid w:val="00870653"/>
    <w:rsid w:val="0087304B"/>
    <w:rsid w:val="00887935"/>
    <w:rsid w:val="008C319B"/>
    <w:rsid w:val="00906CE4"/>
    <w:rsid w:val="00925A2E"/>
    <w:rsid w:val="00964B3E"/>
    <w:rsid w:val="00981675"/>
    <w:rsid w:val="0098654E"/>
    <w:rsid w:val="00994ADD"/>
    <w:rsid w:val="009A4726"/>
    <w:rsid w:val="009B49EB"/>
    <w:rsid w:val="009D0598"/>
    <w:rsid w:val="009D3AC8"/>
    <w:rsid w:val="009F10B9"/>
    <w:rsid w:val="00A04452"/>
    <w:rsid w:val="00A05F99"/>
    <w:rsid w:val="00A4110A"/>
    <w:rsid w:val="00A4449D"/>
    <w:rsid w:val="00A54D2C"/>
    <w:rsid w:val="00A663AE"/>
    <w:rsid w:val="00AA5229"/>
    <w:rsid w:val="00AB2C22"/>
    <w:rsid w:val="00AD7377"/>
    <w:rsid w:val="00B0409B"/>
    <w:rsid w:val="00B077F5"/>
    <w:rsid w:val="00B17906"/>
    <w:rsid w:val="00B949F3"/>
    <w:rsid w:val="00BA4747"/>
    <w:rsid w:val="00BA60A3"/>
    <w:rsid w:val="00C13BD6"/>
    <w:rsid w:val="00C15CA4"/>
    <w:rsid w:val="00C2022F"/>
    <w:rsid w:val="00C245AE"/>
    <w:rsid w:val="00C24D86"/>
    <w:rsid w:val="00C2773C"/>
    <w:rsid w:val="00C341F2"/>
    <w:rsid w:val="00C9199A"/>
    <w:rsid w:val="00C91E9C"/>
    <w:rsid w:val="00C9593B"/>
    <w:rsid w:val="00CA26AD"/>
    <w:rsid w:val="00CB544C"/>
    <w:rsid w:val="00CE2C92"/>
    <w:rsid w:val="00CF1BB9"/>
    <w:rsid w:val="00D5702C"/>
    <w:rsid w:val="00D7486A"/>
    <w:rsid w:val="00D951E2"/>
    <w:rsid w:val="00DB01BF"/>
    <w:rsid w:val="00DB34B2"/>
    <w:rsid w:val="00DD28A9"/>
    <w:rsid w:val="00E01B58"/>
    <w:rsid w:val="00E37C78"/>
    <w:rsid w:val="00E515BA"/>
    <w:rsid w:val="00E73FFE"/>
    <w:rsid w:val="00E87B4C"/>
    <w:rsid w:val="00E91D3E"/>
    <w:rsid w:val="00E9571F"/>
    <w:rsid w:val="00E96846"/>
    <w:rsid w:val="00EA208F"/>
    <w:rsid w:val="00EA4C1C"/>
    <w:rsid w:val="00EB1552"/>
    <w:rsid w:val="00EF2E1F"/>
    <w:rsid w:val="00F06686"/>
    <w:rsid w:val="00F415CC"/>
    <w:rsid w:val="00F46531"/>
    <w:rsid w:val="00F52647"/>
    <w:rsid w:val="00F65925"/>
    <w:rsid w:val="00FA2DF5"/>
    <w:rsid w:val="00FB2291"/>
    <w:rsid w:val="00FB4311"/>
    <w:rsid w:val="00FB4817"/>
    <w:rsid w:val="00FD3AD3"/>
    <w:rsid w:val="00FE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BD6"/>
    <w:pPr>
      <w:ind w:left="720"/>
      <w:contextualSpacing/>
    </w:pPr>
  </w:style>
  <w:style w:type="paragraph" w:styleId="BalloonText">
    <w:name w:val="Balloon Text"/>
    <w:basedOn w:val="Normal"/>
    <w:link w:val="BalloonTextChar"/>
    <w:uiPriority w:val="99"/>
    <w:semiHidden/>
    <w:unhideWhenUsed/>
    <w:rsid w:val="00C1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D6"/>
    <w:rPr>
      <w:rFonts w:ascii="Tahoma" w:hAnsi="Tahoma" w:cs="Tahoma"/>
      <w:sz w:val="16"/>
      <w:szCs w:val="16"/>
    </w:rPr>
  </w:style>
  <w:style w:type="character" w:styleId="PlaceholderText">
    <w:name w:val="Placeholder Text"/>
    <w:basedOn w:val="DefaultParagraphFont"/>
    <w:uiPriority w:val="99"/>
    <w:semiHidden/>
    <w:rsid w:val="00B0409B"/>
    <w:rPr>
      <w:color w:val="808080"/>
    </w:rPr>
  </w:style>
  <w:style w:type="paragraph" w:styleId="NoSpacing">
    <w:name w:val="No Spacing"/>
    <w:uiPriority w:val="1"/>
    <w:qFormat/>
    <w:rsid w:val="00BA4747"/>
    <w:pPr>
      <w:spacing w:after="0" w:line="240" w:lineRule="auto"/>
    </w:pPr>
  </w:style>
  <w:style w:type="paragraph" w:styleId="Header">
    <w:name w:val="header"/>
    <w:basedOn w:val="Normal"/>
    <w:link w:val="HeaderChar"/>
    <w:uiPriority w:val="99"/>
    <w:unhideWhenUsed/>
    <w:rsid w:val="00BA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47"/>
  </w:style>
  <w:style w:type="paragraph" w:styleId="Footer">
    <w:name w:val="footer"/>
    <w:basedOn w:val="Normal"/>
    <w:link w:val="FooterChar"/>
    <w:uiPriority w:val="99"/>
    <w:unhideWhenUsed/>
    <w:rsid w:val="00BA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47"/>
  </w:style>
  <w:style w:type="character" w:customStyle="1" w:styleId="txt">
    <w:name w:val="txt"/>
    <w:basedOn w:val="DefaultParagraphFont"/>
    <w:rsid w:val="00CF1BB9"/>
  </w:style>
  <w:style w:type="character" w:customStyle="1" w:styleId="expression">
    <w:name w:val="expression"/>
    <w:basedOn w:val="DefaultParagraphFont"/>
    <w:rsid w:val="00CF1BB9"/>
  </w:style>
  <w:style w:type="paragraph" w:styleId="NormalWeb">
    <w:name w:val="Normal (Web)"/>
    <w:basedOn w:val="Normal"/>
    <w:uiPriority w:val="99"/>
    <w:unhideWhenUsed/>
    <w:rsid w:val="002216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6C32"/>
    <w:rPr>
      <w:color w:val="0000FF" w:themeColor="hyperlink"/>
      <w:u w:val="single"/>
    </w:rPr>
  </w:style>
  <w:style w:type="character" w:styleId="CommentReference">
    <w:name w:val="annotation reference"/>
    <w:basedOn w:val="DefaultParagraphFont"/>
    <w:uiPriority w:val="99"/>
    <w:semiHidden/>
    <w:unhideWhenUsed/>
    <w:rsid w:val="005331CB"/>
    <w:rPr>
      <w:sz w:val="16"/>
      <w:szCs w:val="16"/>
    </w:rPr>
  </w:style>
  <w:style w:type="paragraph" w:styleId="CommentText">
    <w:name w:val="annotation text"/>
    <w:basedOn w:val="Normal"/>
    <w:link w:val="CommentTextChar"/>
    <w:uiPriority w:val="99"/>
    <w:semiHidden/>
    <w:unhideWhenUsed/>
    <w:rsid w:val="005331CB"/>
    <w:pPr>
      <w:spacing w:after="0" w:line="240" w:lineRule="auto"/>
    </w:pPr>
    <w:rPr>
      <w:rFonts w:ascii="Cambria" w:eastAsiaTheme="minorHAnsi" w:hAnsi="Cambria"/>
      <w:sz w:val="20"/>
      <w:szCs w:val="20"/>
    </w:rPr>
  </w:style>
  <w:style w:type="character" w:customStyle="1" w:styleId="CommentTextChar">
    <w:name w:val="Comment Text Char"/>
    <w:basedOn w:val="DefaultParagraphFont"/>
    <w:link w:val="CommentText"/>
    <w:uiPriority w:val="99"/>
    <w:semiHidden/>
    <w:rsid w:val="005331CB"/>
    <w:rPr>
      <w:rFonts w:ascii="Cambria" w:eastAsiaTheme="minorHAnsi" w:hAnsi="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BD6"/>
    <w:pPr>
      <w:ind w:left="720"/>
      <w:contextualSpacing/>
    </w:pPr>
  </w:style>
  <w:style w:type="paragraph" w:styleId="BalloonText">
    <w:name w:val="Balloon Text"/>
    <w:basedOn w:val="Normal"/>
    <w:link w:val="BalloonTextChar"/>
    <w:uiPriority w:val="99"/>
    <w:semiHidden/>
    <w:unhideWhenUsed/>
    <w:rsid w:val="00C1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D6"/>
    <w:rPr>
      <w:rFonts w:ascii="Tahoma" w:hAnsi="Tahoma" w:cs="Tahoma"/>
      <w:sz w:val="16"/>
      <w:szCs w:val="16"/>
    </w:rPr>
  </w:style>
  <w:style w:type="character" w:styleId="PlaceholderText">
    <w:name w:val="Placeholder Text"/>
    <w:basedOn w:val="DefaultParagraphFont"/>
    <w:uiPriority w:val="99"/>
    <w:semiHidden/>
    <w:rsid w:val="00B0409B"/>
    <w:rPr>
      <w:color w:val="808080"/>
    </w:rPr>
  </w:style>
  <w:style w:type="paragraph" w:styleId="NoSpacing">
    <w:name w:val="No Spacing"/>
    <w:uiPriority w:val="1"/>
    <w:qFormat/>
    <w:rsid w:val="00BA4747"/>
    <w:pPr>
      <w:spacing w:after="0" w:line="240" w:lineRule="auto"/>
    </w:pPr>
  </w:style>
  <w:style w:type="paragraph" w:styleId="Header">
    <w:name w:val="header"/>
    <w:basedOn w:val="Normal"/>
    <w:link w:val="HeaderChar"/>
    <w:uiPriority w:val="99"/>
    <w:unhideWhenUsed/>
    <w:rsid w:val="00BA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47"/>
  </w:style>
  <w:style w:type="paragraph" w:styleId="Footer">
    <w:name w:val="footer"/>
    <w:basedOn w:val="Normal"/>
    <w:link w:val="FooterChar"/>
    <w:uiPriority w:val="99"/>
    <w:unhideWhenUsed/>
    <w:rsid w:val="00BA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47"/>
  </w:style>
  <w:style w:type="character" w:customStyle="1" w:styleId="txt">
    <w:name w:val="txt"/>
    <w:basedOn w:val="DefaultParagraphFont"/>
    <w:rsid w:val="00CF1BB9"/>
  </w:style>
  <w:style w:type="character" w:customStyle="1" w:styleId="expression">
    <w:name w:val="expression"/>
    <w:basedOn w:val="DefaultParagraphFont"/>
    <w:rsid w:val="00CF1BB9"/>
  </w:style>
  <w:style w:type="paragraph" w:styleId="NormalWeb">
    <w:name w:val="Normal (Web)"/>
    <w:basedOn w:val="Normal"/>
    <w:uiPriority w:val="99"/>
    <w:unhideWhenUsed/>
    <w:rsid w:val="002216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6C32"/>
    <w:rPr>
      <w:color w:val="0000FF" w:themeColor="hyperlink"/>
      <w:u w:val="single"/>
    </w:rPr>
  </w:style>
  <w:style w:type="character" w:styleId="CommentReference">
    <w:name w:val="annotation reference"/>
    <w:basedOn w:val="DefaultParagraphFont"/>
    <w:uiPriority w:val="99"/>
    <w:semiHidden/>
    <w:unhideWhenUsed/>
    <w:rsid w:val="005331CB"/>
    <w:rPr>
      <w:sz w:val="16"/>
      <w:szCs w:val="16"/>
    </w:rPr>
  </w:style>
  <w:style w:type="paragraph" w:styleId="CommentText">
    <w:name w:val="annotation text"/>
    <w:basedOn w:val="Normal"/>
    <w:link w:val="CommentTextChar"/>
    <w:uiPriority w:val="99"/>
    <w:semiHidden/>
    <w:unhideWhenUsed/>
    <w:rsid w:val="005331CB"/>
    <w:pPr>
      <w:spacing w:after="0" w:line="240" w:lineRule="auto"/>
    </w:pPr>
    <w:rPr>
      <w:rFonts w:ascii="Cambria" w:eastAsiaTheme="minorHAnsi" w:hAnsi="Cambria"/>
      <w:sz w:val="20"/>
      <w:szCs w:val="20"/>
    </w:rPr>
  </w:style>
  <w:style w:type="character" w:customStyle="1" w:styleId="CommentTextChar">
    <w:name w:val="Comment Text Char"/>
    <w:basedOn w:val="DefaultParagraphFont"/>
    <w:link w:val="CommentText"/>
    <w:uiPriority w:val="99"/>
    <w:semiHidden/>
    <w:rsid w:val="005331CB"/>
    <w:rPr>
      <w:rFonts w:ascii="Cambria" w:eastAsiaTheme="minorHAnsi"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6487">
      <w:bodyDiv w:val="1"/>
      <w:marLeft w:val="0"/>
      <w:marRight w:val="0"/>
      <w:marTop w:val="0"/>
      <w:marBottom w:val="0"/>
      <w:divBdr>
        <w:top w:val="none" w:sz="0" w:space="0" w:color="auto"/>
        <w:left w:val="none" w:sz="0" w:space="0" w:color="auto"/>
        <w:bottom w:val="none" w:sz="0" w:space="0" w:color="auto"/>
        <w:right w:val="none" w:sz="0" w:space="0" w:color="auto"/>
      </w:divBdr>
      <w:divsChild>
        <w:div w:id="911082937">
          <w:marLeft w:val="0"/>
          <w:marRight w:val="0"/>
          <w:marTop w:val="0"/>
          <w:marBottom w:val="0"/>
          <w:divBdr>
            <w:top w:val="none" w:sz="0" w:space="0" w:color="auto"/>
            <w:left w:val="none" w:sz="0" w:space="0" w:color="auto"/>
            <w:bottom w:val="none" w:sz="0" w:space="0" w:color="auto"/>
            <w:right w:val="none" w:sz="0" w:space="0" w:color="auto"/>
          </w:divBdr>
        </w:div>
        <w:div w:id="602415611">
          <w:marLeft w:val="0"/>
          <w:marRight w:val="0"/>
          <w:marTop w:val="0"/>
          <w:marBottom w:val="0"/>
          <w:divBdr>
            <w:top w:val="none" w:sz="0" w:space="0" w:color="auto"/>
            <w:left w:val="none" w:sz="0" w:space="0" w:color="auto"/>
            <w:bottom w:val="none" w:sz="0" w:space="0" w:color="auto"/>
            <w:right w:val="none" w:sz="0" w:space="0" w:color="auto"/>
          </w:divBdr>
        </w:div>
        <w:div w:id="834028880">
          <w:marLeft w:val="0"/>
          <w:marRight w:val="0"/>
          <w:marTop w:val="0"/>
          <w:marBottom w:val="0"/>
          <w:divBdr>
            <w:top w:val="none" w:sz="0" w:space="0" w:color="auto"/>
            <w:left w:val="none" w:sz="0" w:space="0" w:color="auto"/>
            <w:bottom w:val="none" w:sz="0" w:space="0" w:color="auto"/>
            <w:right w:val="none" w:sz="0" w:space="0" w:color="auto"/>
          </w:divBdr>
        </w:div>
        <w:div w:id="557401864">
          <w:marLeft w:val="0"/>
          <w:marRight w:val="0"/>
          <w:marTop w:val="0"/>
          <w:marBottom w:val="0"/>
          <w:divBdr>
            <w:top w:val="none" w:sz="0" w:space="0" w:color="auto"/>
            <w:left w:val="none" w:sz="0" w:space="0" w:color="auto"/>
            <w:bottom w:val="none" w:sz="0" w:space="0" w:color="auto"/>
            <w:right w:val="none" w:sz="0" w:space="0" w:color="auto"/>
          </w:divBdr>
        </w:div>
      </w:divsChild>
    </w:div>
    <w:div w:id="359935280">
      <w:bodyDiv w:val="1"/>
      <w:marLeft w:val="0"/>
      <w:marRight w:val="0"/>
      <w:marTop w:val="0"/>
      <w:marBottom w:val="0"/>
      <w:divBdr>
        <w:top w:val="none" w:sz="0" w:space="0" w:color="auto"/>
        <w:left w:val="none" w:sz="0" w:space="0" w:color="auto"/>
        <w:bottom w:val="none" w:sz="0" w:space="0" w:color="auto"/>
        <w:right w:val="none" w:sz="0" w:space="0" w:color="auto"/>
      </w:divBdr>
    </w:div>
    <w:div w:id="511997719">
      <w:bodyDiv w:val="1"/>
      <w:marLeft w:val="0"/>
      <w:marRight w:val="0"/>
      <w:marTop w:val="0"/>
      <w:marBottom w:val="0"/>
      <w:divBdr>
        <w:top w:val="none" w:sz="0" w:space="0" w:color="auto"/>
        <w:left w:val="none" w:sz="0" w:space="0" w:color="auto"/>
        <w:bottom w:val="none" w:sz="0" w:space="0" w:color="auto"/>
        <w:right w:val="none" w:sz="0" w:space="0" w:color="auto"/>
      </w:divBdr>
      <w:divsChild>
        <w:div w:id="123013461">
          <w:marLeft w:val="0"/>
          <w:marRight w:val="0"/>
          <w:marTop w:val="0"/>
          <w:marBottom w:val="0"/>
          <w:divBdr>
            <w:top w:val="none" w:sz="0" w:space="0" w:color="auto"/>
            <w:left w:val="none" w:sz="0" w:space="0" w:color="auto"/>
            <w:bottom w:val="none" w:sz="0" w:space="0" w:color="auto"/>
            <w:right w:val="none" w:sz="0" w:space="0" w:color="auto"/>
          </w:divBdr>
        </w:div>
      </w:divsChild>
    </w:div>
    <w:div w:id="1094207025">
      <w:bodyDiv w:val="1"/>
      <w:marLeft w:val="0"/>
      <w:marRight w:val="0"/>
      <w:marTop w:val="0"/>
      <w:marBottom w:val="0"/>
      <w:divBdr>
        <w:top w:val="none" w:sz="0" w:space="0" w:color="auto"/>
        <w:left w:val="none" w:sz="0" w:space="0" w:color="auto"/>
        <w:bottom w:val="none" w:sz="0" w:space="0" w:color="auto"/>
        <w:right w:val="none" w:sz="0" w:space="0" w:color="auto"/>
      </w:divBdr>
      <w:divsChild>
        <w:div w:id="2019499535">
          <w:marLeft w:val="0"/>
          <w:marRight w:val="0"/>
          <w:marTop w:val="0"/>
          <w:marBottom w:val="0"/>
          <w:divBdr>
            <w:top w:val="none" w:sz="0" w:space="0" w:color="auto"/>
            <w:left w:val="none" w:sz="0" w:space="0" w:color="auto"/>
            <w:bottom w:val="none" w:sz="0" w:space="0" w:color="auto"/>
            <w:right w:val="none" w:sz="0" w:space="0" w:color="auto"/>
          </w:divBdr>
        </w:div>
        <w:div w:id="78099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iomillermath.weebly.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ofiomillermath.weebl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32782-CB6F-427F-BCBD-13267B6A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jkinkaid</dc:creator>
  <cp:lastModifiedBy>jorr</cp:lastModifiedBy>
  <cp:revision>3</cp:revision>
  <cp:lastPrinted>2016-02-23T16:44:00Z</cp:lastPrinted>
  <dcterms:created xsi:type="dcterms:W3CDTF">2016-02-23T16:43:00Z</dcterms:created>
  <dcterms:modified xsi:type="dcterms:W3CDTF">2016-02-23T16:44:00Z</dcterms:modified>
</cp:coreProperties>
</file>