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45" w:rsidRPr="00671BA1" w:rsidRDefault="00663767">
      <w:pPr>
        <w:rPr>
          <w:rFonts w:ascii="Berlin Sans FB Demi" w:hAnsi="Berlin Sans FB Demi"/>
          <w:sz w:val="48"/>
        </w:rPr>
      </w:pPr>
      <w:r>
        <w:rPr>
          <w:rFonts w:ascii="Berlin Sans FB Demi" w:hAnsi="Berlin Sans FB Demi"/>
          <w:sz w:val="28"/>
          <w:szCs w:val="28"/>
        </w:rPr>
        <w:t xml:space="preserve">  </w:t>
      </w:r>
      <w:r w:rsidR="002D4276">
        <w:rPr>
          <w:rFonts w:ascii="Berlin Sans FB Demi" w:hAnsi="Berlin Sans FB Demi"/>
          <w:sz w:val="28"/>
          <w:szCs w:val="28"/>
        </w:rPr>
        <w:t xml:space="preserve">Math </w:t>
      </w:r>
      <w:r w:rsidR="00C60845" w:rsidRPr="00671BA1">
        <w:rPr>
          <w:rFonts w:ascii="Berlin Sans FB Demi" w:hAnsi="Berlin Sans FB Demi"/>
          <w:sz w:val="28"/>
          <w:szCs w:val="28"/>
        </w:rPr>
        <w:t>I</w:t>
      </w:r>
      <w:r w:rsidR="00C60845" w:rsidRPr="00671BA1">
        <w:rPr>
          <w:rFonts w:ascii="Berlin Sans FB Demi" w:hAnsi="Berlin Sans FB Demi"/>
          <w:sz w:val="28"/>
          <w:szCs w:val="28"/>
        </w:rPr>
        <w:tab/>
      </w:r>
      <w:r>
        <w:rPr>
          <w:rFonts w:ascii="Berlin Sans FB Demi" w:hAnsi="Berlin Sans FB Demi"/>
          <w:sz w:val="28"/>
          <w:szCs w:val="28"/>
        </w:rPr>
        <w:tab/>
      </w:r>
      <w:r>
        <w:rPr>
          <w:rFonts w:ascii="Berlin Sans FB Demi" w:hAnsi="Berlin Sans FB Demi"/>
          <w:sz w:val="28"/>
          <w:szCs w:val="28"/>
        </w:rPr>
        <w:tab/>
      </w:r>
      <w:r w:rsidR="00671BA1" w:rsidRPr="00671BA1">
        <w:rPr>
          <w:rFonts w:ascii="Berlin Sans FB Demi" w:hAnsi="Berlin Sans FB Demi"/>
          <w:sz w:val="28"/>
          <w:szCs w:val="28"/>
        </w:rPr>
        <w:t xml:space="preserve">Mrs. </w:t>
      </w:r>
      <w:r w:rsidR="00DD113A">
        <w:rPr>
          <w:rFonts w:ascii="Berlin Sans FB Demi" w:hAnsi="Berlin Sans FB Demi"/>
          <w:sz w:val="28"/>
          <w:szCs w:val="28"/>
        </w:rPr>
        <w:t>Orr</w:t>
      </w:r>
      <w:r w:rsidR="00DD113A">
        <w:rPr>
          <w:rFonts w:ascii="Berlin Sans FB Demi" w:hAnsi="Berlin Sans FB Demi"/>
          <w:sz w:val="28"/>
          <w:szCs w:val="28"/>
        </w:rPr>
        <w:tab/>
      </w:r>
      <w:r w:rsidR="00DD113A">
        <w:rPr>
          <w:rFonts w:ascii="Berlin Sans FB Demi" w:hAnsi="Berlin Sans FB Demi"/>
          <w:sz w:val="28"/>
          <w:szCs w:val="28"/>
        </w:rPr>
        <w:tab/>
      </w:r>
      <w:r w:rsidR="002265FB">
        <w:rPr>
          <w:rFonts w:ascii="Berlin Sans FB Demi" w:hAnsi="Berlin Sans FB Demi"/>
          <w:sz w:val="28"/>
          <w:szCs w:val="28"/>
        </w:rPr>
        <w:tab/>
      </w:r>
      <w:r w:rsidR="002265FB">
        <w:rPr>
          <w:rFonts w:ascii="Berlin Sans FB Demi" w:hAnsi="Berlin Sans FB Demi"/>
          <w:sz w:val="28"/>
          <w:szCs w:val="28"/>
        </w:rPr>
        <w:tab/>
      </w:r>
      <w:r w:rsidR="00671BA1">
        <w:rPr>
          <w:rFonts w:ascii="Berlin Sans FB Demi" w:hAnsi="Berlin Sans FB Demi"/>
          <w:sz w:val="28"/>
          <w:szCs w:val="28"/>
        </w:rPr>
        <w:t>Name:  _______________________</w:t>
      </w:r>
      <w:r w:rsidR="00671BA1" w:rsidRPr="00671BA1">
        <w:rPr>
          <w:rFonts w:ascii="Berlin Sans FB Demi" w:hAnsi="Berlin Sans FB Demi"/>
          <w:sz w:val="48"/>
        </w:rPr>
        <w:tab/>
      </w:r>
    </w:p>
    <w:p w:rsidR="00CF52F9" w:rsidRPr="00C60845" w:rsidRDefault="00956120" w:rsidP="00AF4B24">
      <w:pPr>
        <w:jc w:val="center"/>
        <w:rPr>
          <w:rFonts w:ascii="Berlin Sans FB Demi" w:hAnsi="Berlin Sans FB Demi"/>
          <w:sz w:val="48"/>
        </w:rPr>
      </w:pPr>
      <w:r>
        <w:rPr>
          <w:rFonts w:ascii="Berlin Sans FB Demi" w:hAnsi="Berlin Sans FB Demi"/>
          <w:sz w:val="48"/>
        </w:rPr>
        <w:t xml:space="preserve">Unit </w:t>
      </w:r>
      <w:r w:rsidR="00AF4B24">
        <w:rPr>
          <w:rFonts w:ascii="Berlin Sans FB Demi" w:hAnsi="Berlin Sans FB Demi"/>
          <w:sz w:val="48"/>
        </w:rPr>
        <w:t>2</w:t>
      </w:r>
      <w:r w:rsidR="00C60845" w:rsidRPr="00C60845">
        <w:rPr>
          <w:rFonts w:ascii="Berlin Sans FB Demi" w:hAnsi="Berlin Sans FB Demi"/>
          <w:sz w:val="48"/>
        </w:rPr>
        <w:t xml:space="preserve">:  </w:t>
      </w:r>
      <w:r>
        <w:rPr>
          <w:rFonts w:ascii="Berlin Sans FB Demi" w:hAnsi="Berlin Sans FB Demi"/>
          <w:sz w:val="48"/>
        </w:rPr>
        <w:t>One-Variable Statistics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995"/>
        <w:gridCol w:w="2443"/>
        <w:gridCol w:w="5220"/>
        <w:gridCol w:w="1620"/>
      </w:tblGrid>
      <w:tr w:rsidR="008265AD" w:rsidRPr="000702E4" w:rsidTr="008265AD">
        <w:trPr>
          <w:trHeight w:val="323"/>
        </w:trPr>
        <w:tc>
          <w:tcPr>
            <w:tcW w:w="995" w:type="dxa"/>
            <w:vMerge w:val="restart"/>
            <w:vAlign w:val="center"/>
          </w:tcPr>
          <w:p w:rsidR="008265AD" w:rsidRPr="000702E4" w:rsidRDefault="008265AD" w:rsidP="000702E4">
            <w:pPr>
              <w:jc w:val="center"/>
              <w:rPr>
                <w:rFonts w:ascii="Berlin Sans FB" w:hAnsi="Berlin Sans FB"/>
                <w:b/>
                <w:sz w:val="32"/>
              </w:rPr>
            </w:pPr>
            <w:r w:rsidRPr="000702E4">
              <w:rPr>
                <w:rFonts w:ascii="Berlin Sans FB" w:hAnsi="Berlin Sans FB"/>
                <w:b/>
                <w:sz w:val="32"/>
              </w:rPr>
              <w:t>Day</w:t>
            </w:r>
          </w:p>
        </w:tc>
        <w:tc>
          <w:tcPr>
            <w:tcW w:w="2443" w:type="dxa"/>
            <w:vAlign w:val="center"/>
          </w:tcPr>
          <w:p w:rsidR="008265AD" w:rsidRPr="000702E4" w:rsidRDefault="008265AD" w:rsidP="000702E4">
            <w:pPr>
              <w:jc w:val="center"/>
              <w:rPr>
                <w:rFonts w:ascii="Berlin Sans FB" w:hAnsi="Berlin Sans FB"/>
                <w:b/>
                <w:sz w:val="32"/>
              </w:rPr>
            </w:pPr>
            <w:r w:rsidRPr="000702E4">
              <w:rPr>
                <w:rFonts w:ascii="Berlin Sans FB" w:hAnsi="Berlin Sans FB"/>
                <w:b/>
                <w:sz w:val="32"/>
              </w:rPr>
              <w:t>Date</w:t>
            </w:r>
          </w:p>
        </w:tc>
        <w:tc>
          <w:tcPr>
            <w:tcW w:w="5220" w:type="dxa"/>
            <w:vMerge w:val="restart"/>
            <w:vAlign w:val="center"/>
          </w:tcPr>
          <w:p w:rsidR="008265AD" w:rsidRPr="000702E4" w:rsidRDefault="008265AD" w:rsidP="000702E4">
            <w:pPr>
              <w:jc w:val="center"/>
              <w:rPr>
                <w:rFonts w:ascii="Berlin Sans FB" w:hAnsi="Berlin Sans FB"/>
                <w:b/>
                <w:sz w:val="32"/>
              </w:rPr>
            </w:pPr>
            <w:r w:rsidRPr="000702E4">
              <w:rPr>
                <w:rFonts w:ascii="Berlin Sans FB" w:hAnsi="Berlin Sans FB"/>
                <w:b/>
                <w:sz w:val="32"/>
              </w:rPr>
              <w:t>Topic</w:t>
            </w:r>
          </w:p>
        </w:tc>
        <w:tc>
          <w:tcPr>
            <w:tcW w:w="1620" w:type="dxa"/>
            <w:vMerge w:val="restart"/>
            <w:vAlign w:val="center"/>
          </w:tcPr>
          <w:p w:rsidR="008265AD" w:rsidRDefault="008265AD" w:rsidP="000702E4">
            <w:pPr>
              <w:jc w:val="center"/>
              <w:rPr>
                <w:rFonts w:ascii="Berlin Sans FB" w:hAnsi="Berlin Sans FB"/>
                <w:b/>
                <w:sz w:val="32"/>
              </w:rPr>
            </w:pPr>
            <w:r>
              <w:rPr>
                <w:rFonts w:ascii="Berlin Sans FB" w:hAnsi="Berlin Sans FB"/>
                <w:b/>
                <w:sz w:val="32"/>
              </w:rPr>
              <w:t xml:space="preserve">Grade </w:t>
            </w:r>
          </w:p>
          <w:p w:rsidR="008265AD" w:rsidRDefault="008265AD" w:rsidP="00F01F7E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8E7BF6">
              <w:rPr>
                <w:rFonts w:ascii="Berlin Sans FB" w:hAnsi="Berlin Sans FB"/>
                <w:b/>
                <w:sz w:val="20"/>
                <w:szCs w:val="20"/>
              </w:rPr>
              <w:t>Teacher fills in</w:t>
            </w:r>
          </w:p>
          <w:p w:rsidR="008265AD" w:rsidRPr="008E7BF6" w:rsidRDefault="008265AD" w:rsidP="00F01F7E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</w:tr>
      <w:tr w:rsidR="008265AD" w:rsidRPr="000702E4" w:rsidTr="008265AD">
        <w:trPr>
          <w:trHeight w:val="322"/>
        </w:trPr>
        <w:tc>
          <w:tcPr>
            <w:tcW w:w="995" w:type="dxa"/>
            <w:vMerge/>
            <w:vAlign w:val="center"/>
          </w:tcPr>
          <w:p w:rsidR="008265AD" w:rsidRPr="000702E4" w:rsidRDefault="008265AD" w:rsidP="000702E4">
            <w:pPr>
              <w:jc w:val="center"/>
              <w:rPr>
                <w:rFonts w:ascii="Berlin Sans FB" w:hAnsi="Berlin Sans FB"/>
                <w:b/>
                <w:sz w:val="32"/>
              </w:rPr>
            </w:pPr>
          </w:p>
        </w:tc>
        <w:tc>
          <w:tcPr>
            <w:tcW w:w="2443" w:type="dxa"/>
            <w:vAlign w:val="center"/>
          </w:tcPr>
          <w:p w:rsidR="008265AD" w:rsidRPr="000702E4" w:rsidRDefault="008265AD" w:rsidP="000702E4">
            <w:pPr>
              <w:jc w:val="center"/>
              <w:rPr>
                <w:rFonts w:ascii="Berlin Sans FB" w:hAnsi="Berlin Sans FB"/>
                <w:b/>
                <w:sz w:val="32"/>
              </w:rPr>
            </w:pPr>
            <w:r>
              <w:rPr>
                <w:rFonts w:ascii="Berlin Sans FB" w:hAnsi="Berlin Sans FB"/>
                <w:b/>
                <w:sz w:val="32"/>
              </w:rPr>
              <w:t>A DAY</w:t>
            </w:r>
          </w:p>
        </w:tc>
        <w:tc>
          <w:tcPr>
            <w:tcW w:w="5220" w:type="dxa"/>
            <w:vMerge/>
            <w:vAlign w:val="center"/>
          </w:tcPr>
          <w:p w:rsidR="008265AD" w:rsidRPr="000702E4" w:rsidRDefault="008265AD" w:rsidP="000702E4">
            <w:pPr>
              <w:jc w:val="center"/>
              <w:rPr>
                <w:rFonts w:ascii="Berlin Sans FB" w:hAnsi="Berlin Sans FB"/>
                <w:b/>
                <w:sz w:val="32"/>
              </w:rPr>
            </w:pPr>
          </w:p>
        </w:tc>
        <w:tc>
          <w:tcPr>
            <w:tcW w:w="1620" w:type="dxa"/>
            <w:vMerge/>
            <w:vAlign w:val="center"/>
          </w:tcPr>
          <w:p w:rsidR="008265AD" w:rsidRDefault="008265AD" w:rsidP="000702E4">
            <w:pPr>
              <w:jc w:val="center"/>
              <w:rPr>
                <w:rFonts w:ascii="Berlin Sans FB" w:hAnsi="Berlin Sans FB"/>
                <w:b/>
                <w:sz w:val="32"/>
              </w:rPr>
            </w:pPr>
          </w:p>
        </w:tc>
      </w:tr>
      <w:tr w:rsidR="008265AD" w:rsidTr="008265AD">
        <w:trPr>
          <w:trHeight w:val="967"/>
        </w:trPr>
        <w:tc>
          <w:tcPr>
            <w:tcW w:w="995" w:type="dxa"/>
            <w:vAlign w:val="center"/>
          </w:tcPr>
          <w:p w:rsidR="008265AD" w:rsidRPr="000702E4" w:rsidRDefault="008265AD" w:rsidP="000702E4">
            <w:pPr>
              <w:jc w:val="center"/>
              <w:rPr>
                <w:rFonts w:ascii="Berlin Sans FB" w:hAnsi="Berlin Sans FB"/>
                <w:sz w:val="52"/>
              </w:rPr>
            </w:pPr>
            <w:r>
              <w:rPr>
                <w:rFonts w:ascii="Berlin Sans FB" w:hAnsi="Berlin Sans FB"/>
                <w:sz w:val="52"/>
              </w:rPr>
              <w:t>1</w:t>
            </w:r>
          </w:p>
        </w:tc>
        <w:tc>
          <w:tcPr>
            <w:tcW w:w="2443" w:type="dxa"/>
            <w:vAlign w:val="center"/>
          </w:tcPr>
          <w:p w:rsidR="008265AD" w:rsidRDefault="008265AD" w:rsidP="00DE703A">
            <w:pPr>
              <w:jc w:val="center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Monday, </w:t>
            </w:r>
          </w:p>
          <w:p w:rsidR="008265AD" w:rsidRPr="00DE703A" w:rsidRDefault="008265AD" w:rsidP="00DE703A">
            <w:pPr>
              <w:jc w:val="center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Oct. 5</w:t>
            </w:r>
          </w:p>
        </w:tc>
        <w:tc>
          <w:tcPr>
            <w:tcW w:w="5220" w:type="dxa"/>
            <w:vAlign w:val="center"/>
          </w:tcPr>
          <w:p w:rsidR="008265AD" w:rsidRPr="00DE703A" w:rsidRDefault="008265AD" w:rsidP="00DE703A">
            <w:pPr>
              <w:jc w:val="center"/>
              <w:rPr>
                <w:rFonts w:ascii="Berlin Sans FB" w:hAnsi="Berlin Sans FB"/>
                <w:sz w:val="24"/>
              </w:rPr>
            </w:pPr>
            <w:r w:rsidRPr="00750376">
              <w:rPr>
                <w:rFonts w:ascii="Berlin Sans FB" w:hAnsi="Berlin Sans FB"/>
                <w:b/>
                <w:sz w:val="24"/>
                <w:u w:val="single"/>
              </w:rPr>
              <w:t>Shapes</w:t>
            </w:r>
            <w:r>
              <w:rPr>
                <w:rFonts w:ascii="Berlin Sans FB" w:hAnsi="Berlin Sans FB"/>
                <w:sz w:val="24"/>
              </w:rPr>
              <w:t xml:space="preserve"> of Graphs: Frequency Tables,   Histograms, Dot Plots</w:t>
            </w:r>
          </w:p>
          <w:p w:rsidR="008265AD" w:rsidRPr="00DE703A" w:rsidRDefault="008265AD" w:rsidP="00DE703A">
            <w:pPr>
              <w:jc w:val="center"/>
              <w:rPr>
                <w:rFonts w:ascii="Berlin Sans FB" w:hAnsi="Berlin Sans FB"/>
                <w:sz w:val="24"/>
              </w:rPr>
            </w:pPr>
          </w:p>
          <w:p w:rsidR="008265AD" w:rsidRPr="00DE703A" w:rsidRDefault="008265AD" w:rsidP="00DE703A">
            <w:pPr>
              <w:jc w:val="center"/>
              <w:rPr>
                <w:rFonts w:ascii="Berlin Sans FB" w:hAnsi="Berlin Sans FB"/>
                <w:sz w:val="24"/>
              </w:rPr>
            </w:pPr>
            <w:r w:rsidRPr="00DE703A">
              <w:rPr>
                <w:rFonts w:ascii="Berlin Sans FB" w:hAnsi="Berlin Sans FB"/>
                <w:b/>
                <w:sz w:val="24"/>
              </w:rPr>
              <w:t>PRACTICE:</w:t>
            </w:r>
            <w:r>
              <w:rPr>
                <w:rFonts w:ascii="Berlin Sans FB" w:hAnsi="Berlin Sans FB"/>
                <w:sz w:val="24"/>
              </w:rPr>
              <w:t xml:space="preserve"> #1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65AD" w:rsidRPr="00C60845" w:rsidRDefault="008265AD" w:rsidP="00C60845">
            <w:pPr>
              <w:rPr>
                <w:rFonts w:ascii="Berlin Sans FB" w:hAnsi="Berlin Sans FB"/>
              </w:rPr>
            </w:pPr>
          </w:p>
        </w:tc>
      </w:tr>
      <w:tr w:rsidR="008265AD" w:rsidTr="008265AD">
        <w:trPr>
          <w:trHeight w:val="967"/>
        </w:trPr>
        <w:tc>
          <w:tcPr>
            <w:tcW w:w="995" w:type="dxa"/>
            <w:vAlign w:val="center"/>
          </w:tcPr>
          <w:p w:rsidR="008265AD" w:rsidRPr="000702E4" w:rsidRDefault="008265AD" w:rsidP="000702E4">
            <w:pPr>
              <w:jc w:val="center"/>
              <w:rPr>
                <w:rFonts w:ascii="Berlin Sans FB" w:hAnsi="Berlin Sans FB"/>
                <w:sz w:val="52"/>
              </w:rPr>
            </w:pPr>
            <w:r>
              <w:rPr>
                <w:rFonts w:ascii="Berlin Sans FB" w:hAnsi="Berlin Sans FB"/>
                <w:sz w:val="52"/>
              </w:rPr>
              <w:t>2</w:t>
            </w:r>
          </w:p>
        </w:tc>
        <w:tc>
          <w:tcPr>
            <w:tcW w:w="2443" w:type="dxa"/>
            <w:vAlign w:val="center"/>
          </w:tcPr>
          <w:p w:rsidR="008265AD" w:rsidRDefault="008265AD" w:rsidP="00706980">
            <w:pPr>
              <w:jc w:val="center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Wednesday,</w:t>
            </w:r>
          </w:p>
          <w:p w:rsidR="008265AD" w:rsidRDefault="008265AD" w:rsidP="00067BD2">
            <w:pPr>
              <w:jc w:val="center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Oct. 7</w:t>
            </w:r>
          </w:p>
          <w:p w:rsidR="008265AD" w:rsidRPr="00067BD2" w:rsidRDefault="008265AD" w:rsidP="00067BD2">
            <w:pPr>
              <w:jc w:val="center"/>
              <w:rPr>
                <w:rFonts w:ascii="Berlin Sans FB" w:hAnsi="Berlin Sans FB"/>
                <w:b/>
                <w:sz w:val="24"/>
              </w:rPr>
            </w:pPr>
            <w:r w:rsidRPr="00067BD2">
              <w:rPr>
                <w:rFonts w:ascii="Berlin Sans FB" w:hAnsi="Berlin Sans FB"/>
                <w:b/>
                <w:sz w:val="24"/>
              </w:rPr>
              <w:t>PLAN</w:t>
            </w:r>
          </w:p>
        </w:tc>
        <w:tc>
          <w:tcPr>
            <w:tcW w:w="5220" w:type="dxa"/>
            <w:vAlign w:val="center"/>
          </w:tcPr>
          <w:p w:rsidR="008265AD" w:rsidRDefault="008265AD" w:rsidP="00DE703A">
            <w:pPr>
              <w:jc w:val="center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Box-Plots and the 5-Number Summary</w:t>
            </w:r>
          </w:p>
          <w:p w:rsidR="008265AD" w:rsidRPr="00DE703A" w:rsidRDefault="008265AD" w:rsidP="00DE703A">
            <w:pPr>
              <w:jc w:val="center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Calculating </w:t>
            </w:r>
            <w:r w:rsidRPr="00750376">
              <w:rPr>
                <w:rFonts w:ascii="Berlin Sans FB" w:hAnsi="Berlin Sans FB"/>
                <w:b/>
                <w:sz w:val="24"/>
                <w:u w:val="single"/>
              </w:rPr>
              <w:t>Outliers</w:t>
            </w:r>
          </w:p>
          <w:p w:rsidR="008265AD" w:rsidRPr="00DE703A" w:rsidRDefault="008265AD" w:rsidP="00DE703A">
            <w:pPr>
              <w:jc w:val="center"/>
              <w:rPr>
                <w:rFonts w:ascii="Berlin Sans FB" w:hAnsi="Berlin Sans FB"/>
                <w:sz w:val="24"/>
              </w:rPr>
            </w:pPr>
          </w:p>
          <w:p w:rsidR="008265AD" w:rsidRPr="00DE703A" w:rsidRDefault="008265AD" w:rsidP="00DE703A">
            <w:pPr>
              <w:jc w:val="center"/>
              <w:rPr>
                <w:rFonts w:ascii="Berlin Sans FB" w:hAnsi="Berlin Sans FB"/>
                <w:sz w:val="24"/>
              </w:rPr>
            </w:pPr>
            <w:r w:rsidRPr="00DE703A">
              <w:rPr>
                <w:rFonts w:ascii="Berlin Sans FB" w:hAnsi="Berlin Sans FB"/>
                <w:b/>
                <w:sz w:val="24"/>
              </w:rPr>
              <w:t>PRACTICE:</w:t>
            </w:r>
            <w:r>
              <w:rPr>
                <w:rFonts w:ascii="Berlin Sans FB" w:hAnsi="Berlin Sans FB"/>
                <w:sz w:val="24"/>
              </w:rPr>
              <w:t xml:space="preserve"> # 2 </w:t>
            </w:r>
          </w:p>
        </w:tc>
        <w:tc>
          <w:tcPr>
            <w:tcW w:w="1620" w:type="dxa"/>
            <w:vAlign w:val="center"/>
          </w:tcPr>
          <w:p w:rsidR="008265AD" w:rsidRPr="00C60845" w:rsidRDefault="008265AD" w:rsidP="00C60845">
            <w:pPr>
              <w:rPr>
                <w:rFonts w:ascii="Berlin Sans FB" w:hAnsi="Berlin Sans FB"/>
              </w:rPr>
            </w:pPr>
          </w:p>
        </w:tc>
      </w:tr>
      <w:tr w:rsidR="008265AD" w:rsidTr="008265AD">
        <w:trPr>
          <w:trHeight w:val="967"/>
        </w:trPr>
        <w:tc>
          <w:tcPr>
            <w:tcW w:w="995" w:type="dxa"/>
            <w:vAlign w:val="center"/>
          </w:tcPr>
          <w:p w:rsidR="008265AD" w:rsidRPr="000702E4" w:rsidRDefault="008265AD" w:rsidP="00E63F7C">
            <w:pPr>
              <w:jc w:val="center"/>
              <w:rPr>
                <w:rFonts w:ascii="Berlin Sans FB" w:hAnsi="Berlin Sans FB"/>
                <w:sz w:val="52"/>
              </w:rPr>
            </w:pPr>
            <w:r>
              <w:rPr>
                <w:rFonts w:ascii="Berlin Sans FB" w:hAnsi="Berlin Sans FB"/>
                <w:sz w:val="52"/>
              </w:rPr>
              <w:t>3</w:t>
            </w:r>
          </w:p>
        </w:tc>
        <w:tc>
          <w:tcPr>
            <w:tcW w:w="2443" w:type="dxa"/>
            <w:vAlign w:val="center"/>
          </w:tcPr>
          <w:p w:rsidR="008265AD" w:rsidRDefault="008265AD" w:rsidP="00DE703A">
            <w:pPr>
              <w:jc w:val="center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Friday,</w:t>
            </w:r>
          </w:p>
          <w:p w:rsidR="008265AD" w:rsidRPr="00DE703A" w:rsidRDefault="008265AD" w:rsidP="00DE703A">
            <w:pPr>
              <w:jc w:val="center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Oct. 9</w:t>
            </w:r>
          </w:p>
        </w:tc>
        <w:tc>
          <w:tcPr>
            <w:tcW w:w="5220" w:type="dxa"/>
            <w:vAlign w:val="center"/>
          </w:tcPr>
          <w:p w:rsidR="008265AD" w:rsidRPr="008265AD" w:rsidRDefault="008265AD" w:rsidP="00DE703A">
            <w:pPr>
              <w:jc w:val="center"/>
              <w:rPr>
                <w:rFonts w:ascii="Berlin Sans FB" w:hAnsi="Berlin Sans FB"/>
                <w:b/>
                <w:sz w:val="24"/>
              </w:rPr>
            </w:pPr>
            <w:r w:rsidRPr="008265AD">
              <w:rPr>
                <w:rFonts w:ascii="Berlin Sans FB" w:hAnsi="Berlin Sans FB"/>
                <w:b/>
                <w:sz w:val="24"/>
              </w:rPr>
              <w:t xml:space="preserve">Work on Project 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8265AD" w:rsidRPr="00C60845" w:rsidRDefault="008265AD" w:rsidP="00C60845">
            <w:pPr>
              <w:rPr>
                <w:rFonts w:ascii="Berlin Sans FB" w:hAnsi="Berlin Sans FB"/>
              </w:rPr>
            </w:pPr>
          </w:p>
        </w:tc>
      </w:tr>
      <w:tr w:rsidR="008265AD" w:rsidTr="008265AD">
        <w:trPr>
          <w:trHeight w:val="967"/>
        </w:trPr>
        <w:tc>
          <w:tcPr>
            <w:tcW w:w="995" w:type="dxa"/>
            <w:vAlign w:val="center"/>
          </w:tcPr>
          <w:p w:rsidR="008265AD" w:rsidRPr="000702E4" w:rsidRDefault="008265AD" w:rsidP="00E63F7C">
            <w:pPr>
              <w:jc w:val="center"/>
              <w:rPr>
                <w:rFonts w:ascii="Berlin Sans FB" w:hAnsi="Berlin Sans FB"/>
                <w:sz w:val="52"/>
              </w:rPr>
            </w:pPr>
            <w:r>
              <w:rPr>
                <w:rFonts w:ascii="Berlin Sans FB" w:hAnsi="Berlin Sans FB"/>
                <w:sz w:val="52"/>
              </w:rPr>
              <w:t>4</w:t>
            </w:r>
          </w:p>
        </w:tc>
        <w:tc>
          <w:tcPr>
            <w:tcW w:w="2443" w:type="dxa"/>
            <w:vAlign w:val="center"/>
          </w:tcPr>
          <w:p w:rsidR="008265AD" w:rsidRDefault="008265AD" w:rsidP="00DE703A">
            <w:pPr>
              <w:jc w:val="center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Tuesday, </w:t>
            </w:r>
          </w:p>
          <w:p w:rsidR="008265AD" w:rsidRPr="00DE703A" w:rsidRDefault="008265AD" w:rsidP="00DE703A">
            <w:pPr>
              <w:jc w:val="center"/>
              <w:rPr>
                <w:rFonts w:ascii="Berlin Sans FB" w:hAnsi="Berlin Sans FB"/>
                <w:b/>
                <w:sz w:val="24"/>
              </w:rPr>
            </w:pPr>
            <w:r>
              <w:rPr>
                <w:rFonts w:ascii="Berlin Sans FB" w:hAnsi="Berlin Sans FB"/>
                <w:sz w:val="24"/>
              </w:rPr>
              <w:t>Oct. 13</w:t>
            </w:r>
          </w:p>
        </w:tc>
        <w:tc>
          <w:tcPr>
            <w:tcW w:w="5220" w:type="dxa"/>
            <w:vAlign w:val="center"/>
          </w:tcPr>
          <w:p w:rsidR="008265AD" w:rsidRDefault="008265AD" w:rsidP="007A3ADF">
            <w:pPr>
              <w:jc w:val="center"/>
              <w:rPr>
                <w:rFonts w:ascii="Berlin Sans FB" w:hAnsi="Berlin Sans FB"/>
                <w:b/>
                <w:sz w:val="24"/>
              </w:rPr>
            </w:pPr>
            <w:r w:rsidRPr="008265AD">
              <w:rPr>
                <w:rFonts w:ascii="Berlin Sans FB" w:hAnsi="Berlin Sans FB"/>
                <w:b/>
                <w:sz w:val="24"/>
              </w:rPr>
              <w:t>QUIZ</w:t>
            </w:r>
          </w:p>
          <w:p w:rsidR="008265AD" w:rsidRPr="008265AD" w:rsidRDefault="008265AD" w:rsidP="007A3ADF">
            <w:pPr>
              <w:jc w:val="center"/>
              <w:rPr>
                <w:rFonts w:ascii="Berlin Sans FB" w:hAnsi="Berlin Sans FB"/>
                <w:b/>
                <w:sz w:val="6"/>
              </w:rPr>
            </w:pPr>
          </w:p>
          <w:p w:rsidR="008265AD" w:rsidRPr="00DE703A" w:rsidRDefault="008265AD" w:rsidP="007A3ADF">
            <w:pPr>
              <w:jc w:val="center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Measures of </w:t>
            </w:r>
            <w:r w:rsidRPr="00750376">
              <w:rPr>
                <w:rFonts w:ascii="Berlin Sans FB" w:hAnsi="Berlin Sans FB"/>
                <w:b/>
                <w:sz w:val="24"/>
                <w:u w:val="single"/>
              </w:rPr>
              <w:t>Center</w:t>
            </w:r>
            <w:r>
              <w:rPr>
                <w:rFonts w:ascii="Berlin Sans FB" w:hAnsi="Berlin Sans FB"/>
                <w:sz w:val="24"/>
              </w:rPr>
              <w:t>:  Mean and Median</w:t>
            </w:r>
          </w:p>
          <w:p w:rsidR="008265AD" w:rsidRDefault="008265AD" w:rsidP="007A3ADF">
            <w:pPr>
              <w:jc w:val="center"/>
              <w:rPr>
                <w:rFonts w:ascii="Berlin Sans FB" w:hAnsi="Berlin Sans FB"/>
                <w:sz w:val="24"/>
              </w:rPr>
            </w:pPr>
            <w:r w:rsidRPr="00DE703A">
              <w:rPr>
                <w:rFonts w:ascii="Berlin Sans FB" w:hAnsi="Berlin Sans FB"/>
                <w:b/>
                <w:sz w:val="24"/>
              </w:rPr>
              <w:t>PRACTICE:</w:t>
            </w:r>
            <w:r>
              <w:rPr>
                <w:rFonts w:ascii="Berlin Sans FB" w:hAnsi="Berlin Sans FB"/>
                <w:sz w:val="24"/>
              </w:rPr>
              <w:t xml:space="preserve"> #3 - 4</w:t>
            </w:r>
          </w:p>
          <w:p w:rsidR="008265AD" w:rsidRPr="0011578A" w:rsidRDefault="008265AD" w:rsidP="007A3ADF">
            <w:pPr>
              <w:jc w:val="center"/>
              <w:rPr>
                <w:rFonts w:ascii="Berlin Sans FB" w:hAnsi="Berlin Sans FB"/>
                <w:i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265AD" w:rsidRPr="00C60845" w:rsidRDefault="008265AD" w:rsidP="00C60845">
            <w:pPr>
              <w:rPr>
                <w:rFonts w:ascii="Berlin Sans FB" w:hAnsi="Berlin Sans FB"/>
              </w:rPr>
            </w:pPr>
          </w:p>
        </w:tc>
      </w:tr>
      <w:tr w:rsidR="008265AD" w:rsidTr="008265AD">
        <w:trPr>
          <w:trHeight w:val="967"/>
        </w:trPr>
        <w:tc>
          <w:tcPr>
            <w:tcW w:w="995" w:type="dxa"/>
            <w:vAlign w:val="center"/>
          </w:tcPr>
          <w:p w:rsidR="008265AD" w:rsidRPr="000702E4" w:rsidRDefault="008265AD" w:rsidP="00E63F7C">
            <w:pPr>
              <w:jc w:val="center"/>
              <w:rPr>
                <w:rFonts w:ascii="Berlin Sans FB" w:hAnsi="Berlin Sans FB"/>
                <w:sz w:val="52"/>
              </w:rPr>
            </w:pPr>
            <w:r>
              <w:rPr>
                <w:rFonts w:ascii="Berlin Sans FB" w:hAnsi="Berlin Sans FB"/>
                <w:sz w:val="52"/>
              </w:rPr>
              <w:t>5</w:t>
            </w:r>
          </w:p>
        </w:tc>
        <w:tc>
          <w:tcPr>
            <w:tcW w:w="2443" w:type="dxa"/>
            <w:vAlign w:val="center"/>
          </w:tcPr>
          <w:p w:rsidR="008265AD" w:rsidRDefault="008265AD" w:rsidP="00DE703A">
            <w:pPr>
              <w:jc w:val="center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Thursday, </w:t>
            </w:r>
          </w:p>
          <w:p w:rsidR="008265AD" w:rsidRPr="00DE703A" w:rsidRDefault="008265AD" w:rsidP="00DE703A">
            <w:pPr>
              <w:jc w:val="center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Oct. 15</w:t>
            </w:r>
          </w:p>
        </w:tc>
        <w:tc>
          <w:tcPr>
            <w:tcW w:w="5220" w:type="dxa"/>
            <w:vAlign w:val="center"/>
          </w:tcPr>
          <w:p w:rsidR="008265AD" w:rsidRDefault="008265AD" w:rsidP="007A3ADF">
            <w:pPr>
              <w:jc w:val="center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Measures of </w:t>
            </w:r>
            <w:r w:rsidRPr="00750376">
              <w:rPr>
                <w:rFonts w:ascii="Berlin Sans FB" w:hAnsi="Berlin Sans FB"/>
                <w:b/>
                <w:sz w:val="24"/>
                <w:u w:val="single"/>
              </w:rPr>
              <w:t>Spread</w:t>
            </w:r>
            <w:r>
              <w:rPr>
                <w:rFonts w:ascii="Berlin Sans FB" w:hAnsi="Berlin Sans FB"/>
                <w:sz w:val="24"/>
              </w:rPr>
              <w:t xml:space="preserve">:  IQR and </w:t>
            </w:r>
          </w:p>
          <w:p w:rsidR="008265AD" w:rsidRPr="00DE703A" w:rsidRDefault="008265AD" w:rsidP="007A3ADF">
            <w:pPr>
              <w:jc w:val="center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Standard Deviation</w:t>
            </w:r>
          </w:p>
          <w:p w:rsidR="008265AD" w:rsidRDefault="008265AD" w:rsidP="0011578A">
            <w:pPr>
              <w:jc w:val="center"/>
              <w:rPr>
                <w:rFonts w:ascii="Berlin Sans FB" w:hAnsi="Berlin Sans FB"/>
                <w:b/>
                <w:sz w:val="24"/>
              </w:rPr>
            </w:pPr>
          </w:p>
          <w:p w:rsidR="008265AD" w:rsidRDefault="008265AD" w:rsidP="0011578A">
            <w:pPr>
              <w:jc w:val="center"/>
              <w:rPr>
                <w:rFonts w:ascii="Berlin Sans FB" w:hAnsi="Berlin Sans FB"/>
                <w:sz w:val="24"/>
              </w:rPr>
            </w:pPr>
            <w:r w:rsidRPr="00DE703A">
              <w:rPr>
                <w:rFonts w:ascii="Berlin Sans FB" w:hAnsi="Berlin Sans FB"/>
                <w:b/>
                <w:sz w:val="24"/>
              </w:rPr>
              <w:t>PRACTICE</w:t>
            </w:r>
            <w:r>
              <w:rPr>
                <w:rFonts w:ascii="Berlin Sans FB" w:hAnsi="Berlin Sans FB"/>
                <w:sz w:val="24"/>
              </w:rPr>
              <w:t>: #5</w:t>
            </w:r>
          </w:p>
          <w:p w:rsidR="008265AD" w:rsidRPr="0011578A" w:rsidRDefault="008265AD" w:rsidP="00750376">
            <w:pPr>
              <w:jc w:val="center"/>
              <w:rPr>
                <w:rFonts w:ascii="Berlin Sans FB" w:hAnsi="Berlin Sans FB"/>
                <w:i/>
                <w:sz w:val="24"/>
              </w:rPr>
            </w:pPr>
            <w:r w:rsidRPr="0011578A">
              <w:rPr>
                <w:rFonts w:ascii="Berlin Sans FB" w:hAnsi="Berlin Sans FB"/>
                <w:i/>
                <w:sz w:val="24"/>
              </w:rPr>
              <w:t xml:space="preserve">Project Due </w:t>
            </w:r>
            <w:r>
              <w:rPr>
                <w:rFonts w:ascii="Berlin Sans FB" w:hAnsi="Berlin Sans FB"/>
                <w:i/>
                <w:sz w:val="24"/>
              </w:rPr>
              <w:t>tomorrow.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65AD" w:rsidRPr="00C60845" w:rsidRDefault="008265AD" w:rsidP="00C60845">
            <w:pPr>
              <w:rPr>
                <w:rFonts w:ascii="Berlin Sans FB" w:hAnsi="Berlin Sans FB"/>
              </w:rPr>
            </w:pPr>
          </w:p>
        </w:tc>
      </w:tr>
      <w:tr w:rsidR="008265AD" w:rsidTr="008265AD">
        <w:trPr>
          <w:trHeight w:val="967"/>
        </w:trPr>
        <w:tc>
          <w:tcPr>
            <w:tcW w:w="995" w:type="dxa"/>
            <w:vAlign w:val="center"/>
          </w:tcPr>
          <w:p w:rsidR="008265AD" w:rsidRDefault="008265AD" w:rsidP="00E63F7C">
            <w:pPr>
              <w:jc w:val="center"/>
              <w:rPr>
                <w:rFonts w:ascii="Berlin Sans FB" w:hAnsi="Berlin Sans FB"/>
                <w:sz w:val="52"/>
              </w:rPr>
            </w:pPr>
            <w:r>
              <w:rPr>
                <w:rFonts w:ascii="Berlin Sans FB" w:hAnsi="Berlin Sans FB"/>
                <w:sz w:val="52"/>
              </w:rPr>
              <w:t>6</w:t>
            </w:r>
          </w:p>
        </w:tc>
        <w:tc>
          <w:tcPr>
            <w:tcW w:w="2443" w:type="dxa"/>
            <w:vAlign w:val="center"/>
          </w:tcPr>
          <w:p w:rsidR="008265AD" w:rsidRDefault="008265AD" w:rsidP="00956120">
            <w:pPr>
              <w:jc w:val="center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Monday,</w:t>
            </w:r>
          </w:p>
          <w:p w:rsidR="008265AD" w:rsidRDefault="008265AD" w:rsidP="00956120">
            <w:pPr>
              <w:jc w:val="center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Oct. 19</w:t>
            </w:r>
          </w:p>
        </w:tc>
        <w:tc>
          <w:tcPr>
            <w:tcW w:w="5220" w:type="dxa"/>
            <w:vAlign w:val="center"/>
          </w:tcPr>
          <w:p w:rsidR="008265AD" w:rsidRPr="00DE703A" w:rsidRDefault="008265AD" w:rsidP="00750376">
            <w:pPr>
              <w:jc w:val="center"/>
              <w:rPr>
                <w:rFonts w:ascii="Berlin Sans FB" w:hAnsi="Berlin Sans FB"/>
                <w:b/>
                <w:sz w:val="24"/>
              </w:rPr>
            </w:pPr>
            <w:r>
              <w:rPr>
                <w:rFonts w:ascii="Berlin Sans FB" w:hAnsi="Berlin Sans FB"/>
                <w:b/>
                <w:sz w:val="24"/>
              </w:rPr>
              <w:t>PROJECT DUE TODAY</w:t>
            </w:r>
            <w:bookmarkStart w:id="0" w:name="_GoBack"/>
            <w:bookmarkEnd w:id="0"/>
          </w:p>
          <w:p w:rsidR="008265AD" w:rsidRPr="00DE703A" w:rsidRDefault="008265AD" w:rsidP="00DE703A">
            <w:pPr>
              <w:jc w:val="center"/>
              <w:rPr>
                <w:rFonts w:ascii="Berlin Sans FB" w:hAnsi="Berlin Sans FB"/>
                <w:sz w:val="24"/>
              </w:rPr>
            </w:pPr>
            <w:r w:rsidRPr="00DE703A">
              <w:rPr>
                <w:rFonts w:ascii="Berlin Sans FB" w:hAnsi="Berlin Sans FB"/>
                <w:sz w:val="24"/>
              </w:rPr>
              <w:t xml:space="preserve">(This </w:t>
            </w:r>
            <w:r>
              <w:rPr>
                <w:rFonts w:ascii="Berlin Sans FB" w:hAnsi="Berlin Sans FB"/>
                <w:sz w:val="24"/>
              </w:rPr>
              <w:t>packet will be collected today!)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8265AD" w:rsidRPr="00C60845" w:rsidRDefault="008265AD" w:rsidP="00C60845">
            <w:pPr>
              <w:rPr>
                <w:rFonts w:ascii="Berlin Sans FB" w:hAnsi="Berlin Sans FB"/>
              </w:rPr>
            </w:pPr>
          </w:p>
        </w:tc>
      </w:tr>
    </w:tbl>
    <w:p w:rsidR="00750376" w:rsidRDefault="00750376">
      <w:r>
        <w:rPr>
          <w:noProof/>
        </w:rPr>
        <mc:AlternateContent>
          <mc:Choice Requires="wps">
            <w:drawing>
              <wp:anchor distT="0" distB="0" distL="114300" distR="114300" simplePos="0" relativeHeight="251666559" behindDoc="0" locked="0" layoutInCell="1" allowOverlap="1" wp14:anchorId="14EB5C0D" wp14:editId="2437138D">
                <wp:simplePos x="0" y="0"/>
                <wp:positionH relativeFrom="column">
                  <wp:posOffset>86995</wp:posOffset>
                </wp:positionH>
                <wp:positionV relativeFrom="paragraph">
                  <wp:posOffset>173355</wp:posOffset>
                </wp:positionV>
                <wp:extent cx="1895475" cy="1025525"/>
                <wp:effectExtent l="19050" t="0" r="409575" b="41275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95475" cy="1025525"/>
                        </a:xfrm>
                        <a:prstGeom prst="cloudCallout">
                          <a:avLst>
                            <a:gd name="adj1" fmla="val -67822"/>
                            <a:gd name="adj2" fmla="val -274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6FF0" w:rsidRDefault="007C6FF0" w:rsidP="002E1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8" o:spid="_x0000_s1026" type="#_x0000_t106" style="position:absolute;margin-left:6.85pt;margin-top:13.65pt;width:149.25pt;height:80.75pt;flip:x;z-index:251666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" adj="-3850,4862">
                <v:textbox>
                  <w:txbxContent>
                    <w:p w:rsidR="007C6FF0" w:rsidRDefault="007C6FF0" w:rsidP="002E1ADD"/>
                  </w:txbxContent>
                </v:textbox>
              </v:shape>
            </w:pict>
          </mc:Fallback>
        </mc:AlternateContent>
      </w:r>
    </w:p>
    <w:p w:rsidR="00706980" w:rsidRDefault="0012067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8314B3" wp14:editId="49BDE447">
                <wp:simplePos x="0" y="0"/>
                <wp:positionH relativeFrom="column">
                  <wp:posOffset>193999</wp:posOffset>
                </wp:positionH>
                <wp:positionV relativeFrom="paragraph">
                  <wp:posOffset>6364</wp:posOffset>
                </wp:positionV>
                <wp:extent cx="1683385" cy="729615"/>
                <wp:effectExtent l="0" t="0" r="0" b="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338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FF0" w:rsidRPr="002265FB" w:rsidRDefault="007C6FF0" w:rsidP="0071710C">
                            <w:pPr>
                              <w:spacing w:after="0"/>
                              <w:jc w:val="center"/>
                              <w:rPr>
                                <w:szCs w:val="18"/>
                              </w:rPr>
                            </w:pPr>
                            <w:r w:rsidRPr="002265FB">
                              <w:rPr>
                                <w:szCs w:val="18"/>
                              </w:rPr>
                              <w:t xml:space="preserve">Come to </w:t>
                            </w:r>
                            <w:r w:rsidRPr="002265FB">
                              <w:rPr>
                                <w:b/>
                                <w:szCs w:val="18"/>
                              </w:rPr>
                              <w:t>tutoring</w:t>
                            </w:r>
                            <w:r w:rsidRPr="002265FB">
                              <w:rPr>
                                <w:szCs w:val="18"/>
                              </w:rPr>
                              <w:t xml:space="preserve"> on </w:t>
                            </w:r>
                          </w:p>
                          <w:p w:rsidR="002265FB" w:rsidRDefault="00032705" w:rsidP="00032705">
                            <w:pPr>
                              <w:spacing w:after="0"/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TUESDAYS &amp; </w:t>
                            </w:r>
                            <w:r w:rsidR="002265FB" w:rsidRPr="002265FB">
                              <w:rPr>
                                <w:szCs w:val="18"/>
                              </w:rPr>
                              <w:t>THURSDAY</w:t>
                            </w:r>
                            <w:r>
                              <w:rPr>
                                <w:szCs w:val="18"/>
                              </w:rPr>
                              <w:t>S</w:t>
                            </w:r>
                            <w:r w:rsidR="002265FB" w:rsidRPr="002265FB">
                              <w:rPr>
                                <w:szCs w:val="18"/>
                              </w:rPr>
                              <w:t xml:space="preserve">  </w:t>
                            </w:r>
                          </w:p>
                          <w:p w:rsidR="007C6FF0" w:rsidRPr="002265FB" w:rsidRDefault="002265FB" w:rsidP="0071710C">
                            <w:pPr>
                              <w:spacing w:after="0"/>
                              <w:jc w:val="center"/>
                              <w:rPr>
                                <w:szCs w:val="18"/>
                              </w:rPr>
                            </w:pPr>
                            <w:r w:rsidRPr="002265FB">
                              <w:rPr>
                                <w:szCs w:val="18"/>
                              </w:rPr>
                              <w:t xml:space="preserve">2:30 – 3:45 </w:t>
                            </w:r>
                            <w:r w:rsidR="007C6FF0" w:rsidRPr="002265FB">
                              <w:rPr>
                                <w:szCs w:val="18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5.3pt;margin-top:.5pt;width:132.55pt;height:5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Q7dtgIAALo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" filled="f" stroked="f">
                <v:textbox>
                  <w:txbxContent>
                    <w:p w:rsidR="007C6FF0" w:rsidRPr="002265FB" w:rsidRDefault="007C6FF0" w:rsidP="0071710C">
                      <w:pPr>
                        <w:spacing w:after="0"/>
                        <w:jc w:val="center"/>
                        <w:rPr>
                          <w:szCs w:val="18"/>
                        </w:rPr>
                      </w:pPr>
                      <w:r w:rsidRPr="002265FB">
                        <w:rPr>
                          <w:szCs w:val="18"/>
                        </w:rPr>
                        <w:t xml:space="preserve">Come to </w:t>
                      </w:r>
                      <w:r w:rsidRPr="002265FB">
                        <w:rPr>
                          <w:b/>
                          <w:szCs w:val="18"/>
                        </w:rPr>
                        <w:t>tutoring</w:t>
                      </w:r>
                      <w:r w:rsidRPr="002265FB">
                        <w:rPr>
                          <w:szCs w:val="18"/>
                        </w:rPr>
                        <w:t xml:space="preserve"> on </w:t>
                      </w:r>
                    </w:p>
                    <w:p w:rsidR="002265FB" w:rsidRDefault="00032705" w:rsidP="00032705">
                      <w:pPr>
                        <w:spacing w:after="0"/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TUESDAYS &amp; </w:t>
                      </w:r>
                      <w:r w:rsidR="002265FB" w:rsidRPr="002265FB">
                        <w:rPr>
                          <w:szCs w:val="18"/>
                        </w:rPr>
                        <w:t>THURSDAY</w:t>
                      </w:r>
                      <w:r>
                        <w:rPr>
                          <w:szCs w:val="18"/>
                        </w:rPr>
                        <w:t>S</w:t>
                      </w:r>
                      <w:r w:rsidR="002265FB" w:rsidRPr="002265FB">
                        <w:rPr>
                          <w:szCs w:val="18"/>
                        </w:rPr>
                        <w:t xml:space="preserve">  </w:t>
                      </w:r>
                    </w:p>
                    <w:p w:rsidR="007C6FF0" w:rsidRPr="002265FB" w:rsidRDefault="002265FB" w:rsidP="0071710C">
                      <w:pPr>
                        <w:spacing w:after="0"/>
                        <w:jc w:val="center"/>
                        <w:rPr>
                          <w:szCs w:val="18"/>
                        </w:rPr>
                      </w:pPr>
                      <w:r w:rsidRPr="002265FB">
                        <w:rPr>
                          <w:szCs w:val="18"/>
                        </w:rPr>
                        <w:t xml:space="preserve">2:30 – 3:45 </w:t>
                      </w:r>
                      <w:r w:rsidR="007C6FF0" w:rsidRPr="002265FB">
                        <w:rPr>
                          <w:szCs w:val="18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 w:rsidR="0003270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EDA0A" wp14:editId="094F7466">
                <wp:simplePos x="0" y="0"/>
                <wp:positionH relativeFrom="column">
                  <wp:posOffset>2616200</wp:posOffset>
                </wp:positionH>
                <wp:positionV relativeFrom="paragraph">
                  <wp:posOffset>250488</wp:posOffset>
                </wp:positionV>
                <wp:extent cx="4183380" cy="923925"/>
                <wp:effectExtent l="457200" t="19050" r="0" b="47625"/>
                <wp:wrapNone/>
                <wp:docPr id="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3380" cy="923925"/>
                        </a:xfrm>
                        <a:prstGeom prst="wedgeEllipseCallout">
                          <a:avLst>
                            <a:gd name="adj1" fmla="val -60031"/>
                            <a:gd name="adj2" fmla="val -205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FF0" w:rsidRPr="00DD113A" w:rsidRDefault="002265FB" w:rsidP="002265F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D113A">
                              <w:rPr>
                                <w:sz w:val="28"/>
                              </w:rPr>
                              <w:t xml:space="preserve">WEBSITE: </w:t>
                            </w:r>
                            <w:hyperlink r:id="rId8" w:history="1">
                              <w:r w:rsidR="00DD113A" w:rsidRPr="00DD113A">
                                <w:rPr>
                                  <w:rStyle w:val="Hyperlink"/>
                                  <w:b/>
                                  <w:sz w:val="28"/>
                                </w:rPr>
                                <w:t>www.calculatORR.weebly.com</w:t>
                              </w:r>
                            </w:hyperlink>
                          </w:p>
                          <w:p w:rsidR="0040653F" w:rsidRPr="0040653F" w:rsidRDefault="0040653F" w:rsidP="00DD113A"/>
                          <w:p w:rsidR="007C6FF0" w:rsidRDefault="007C6F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2" o:spid="_x0000_s1028" type="#_x0000_t63" style="position:absolute;margin-left:206pt;margin-top:19.7pt;width:329.4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" adj="-2167,6356">
                <v:textbox>
                  <w:txbxContent>
                    <w:p w:rsidR="007C6FF0" w:rsidRPr="00DD113A" w:rsidRDefault="002265FB" w:rsidP="002265F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D113A">
                        <w:rPr>
                          <w:sz w:val="28"/>
                        </w:rPr>
                        <w:t xml:space="preserve">WEBSITE: </w:t>
                      </w:r>
                      <w:hyperlink r:id="rId9" w:history="1">
                        <w:r w:rsidR="00DD113A" w:rsidRPr="00DD113A">
                          <w:rPr>
                            <w:rStyle w:val="Hyperlink"/>
                            <w:b/>
                            <w:sz w:val="28"/>
                          </w:rPr>
                          <w:t>www.calculatORR.weebly.com</w:t>
                        </w:r>
                      </w:hyperlink>
                    </w:p>
                    <w:p w:rsidR="0040653F" w:rsidRPr="0040653F" w:rsidRDefault="0040653F" w:rsidP="00DD113A"/>
                    <w:p w:rsidR="007C6FF0" w:rsidRDefault="007C6FF0"/>
                  </w:txbxContent>
                </v:textbox>
              </v:shape>
            </w:pict>
          </mc:Fallback>
        </mc:AlternateContent>
      </w:r>
    </w:p>
    <w:p w:rsidR="00706980" w:rsidRDefault="00706980"/>
    <w:p w:rsidR="00C60845" w:rsidRDefault="00C60845"/>
    <w:p w:rsidR="000702E4" w:rsidRDefault="00120679">
      <w:r>
        <w:rPr>
          <w:noProof/>
        </w:rPr>
        <w:drawing>
          <wp:anchor distT="0" distB="0" distL="114300" distR="114300" simplePos="0" relativeHeight="251667199" behindDoc="0" locked="0" layoutInCell="1" allowOverlap="1" wp14:anchorId="69961638" wp14:editId="3DDF4759">
            <wp:simplePos x="0" y="0"/>
            <wp:positionH relativeFrom="column">
              <wp:posOffset>38735</wp:posOffset>
            </wp:positionH>
            <wp:positionV relativeFrom="paragraph">
              <wp:posOffset>66472</wp:posOffset>
            </wp:positionV>
            <wp:extent cx="1683385" cy="1662430"/>
            <wp:effectExtent l="0" t="0" r="0" b="0"/>
            <wp:wrapNone/>
            <wp:docPr id="9" name="irc_mi" descr="http://www.savagechickens.com/images/chickenst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vagechickens.com/images/chickenstat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02E4" w:rsidRDefault="000702E4"/>
    <w:p w:rsidR="00706980" w:rsidRPr="00A36C4E" w:rsidRDefault="00750376" w:rsidP="0071289A">
      <w:r>
        <w:rPr>
          <w:rFonts w:ascii="Berlin Sans FB Demi" w:hAnsi="Berlin Sans FB Demi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29F66C93" wp14:editId="6DB0161F">
                <wp:simplePos x="0" y="0"/>
                <wp:positionH relativeFrom="column">
                  <wp:posOffset>3077845</wp:posOffset>
                </wp:positionH>
                <wp:positionV relativeFrom="paragraph">
                  <wp:posOffset>35560</wp:posOffset>
                </wp:positionV>
                <wp:extent cx="2597150" cy="1147445"/>
                <wp:effectExtent l="0" t="0" r="0" b="0"/>
                <wp:wrapSquare wrapText="bothSides"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FF0" w:rsidRDefault="007C6FF0" w:rsidP="004065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0653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Go to </w:t>
                            </w:r>
                            <w:r w:rsidR="00481C04" w:rsidRPr="0040653F">
                              <w:rPr>
                                <w:b/>
                                <w:sz w:val="28"/>
                                <w:szCs w:val="28"/>
                              </w:rPr>
                              <w:t>Broughton’s Math 1 page</w:t>
                            </w:r>
                            <w:r w:rsidRPr="0040653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1C04" w:rsidRPr="0040653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for tutorials and extra </w:t>
                            </w:r>
                            <w:r w:rsidR="0040653F" w:rsidRPr="0040653F">
                              <w:rPr>
                                <w:b/>
                                <w:sz w:val="28"/>
                                <w:szCs w:val="28"/>
                              </w:rPr>
                              <w:t>practice!</w:t>
                            </w:r>
                          </w:p>
                          <w:p w:rsidR="00770FA5" w:rsidRPr="0040653F" w:rsidRDefault="00770FA5" w:rsidP="004065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0FA5">
                              <w:rPr>
                                <w:b/>
                                <w:sz w:val="28"/>
                                <w:szCs w:val="28"/>
                              </w:rPr>
                              <w:t>http://bhsccmath.weebly.com/</w:t>
                            </w:r>
                          </w:p>
                          <w:p w:rsidR="007C6FF0" w:rsidRPr="00553D26" w:rsidRDefault="007C6FF0" w:rsidP="0040653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FF0" w:rsidRPr="00F65E93" w:rsidRDefault="007C6FF0" w:rsidP="004065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42.35pt;margin-top:2.8pt;width:204.5pt;height:90.35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4LAtwIAAMI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" filled="f" stroked="f">
                <v:textbox>
                  <w:txbxContent>
                    <w:p w:rsidR="007C6FF0" w:rsidRDefault="007C6FF0" w:rsidP="004065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0653F">
                        <w:rPr>
                          <w:b/>
                          <w:sz w:val="28"/>
                          <w:szCs w:val="28"/>
                        </w:rPr>
                        <w:t xml:space="preserve">Go to </w:t>
                      </w:r>
                      <w:r w:rsidR="00481C04" w:rsidRPr="0040653F">
                        <w:rPr>
                          <w:b/>
                          <w:sz w:val="28"/>
                          <w:szCs w:val="28"/>
                        </w:rPr>
                        <w:t>Broughton’s Math 1 page</w:t>
                      </w:r>
                      <w:r w:rsidRPr="0040653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81C04" w:rsidRPr="0040653F">
                        <w:rPr>
                          <w:b/>
                          <w:sz w:val="28"/>
                          <w:szCs w:val="28"/>
                        </w:rPr>
                        <w:t xml:space="preserve">for tutorials and extra </w:t>
                      </w:r>
                      <w:r w:rsidR="0040653F" w:rsidRPr="0040653F">
                        <w:rPr>
                          <w:b/>
                          <w:sz w:val="28"/>
                          <w:szCs w:val="28"/>
                        </w:rPr>
                        <w:t>practice!</w:t>
                      </w:r>
                    </w:p>
                    <w:p w:rsidR="00770FA5" w:rsidRPr="0040653F" w:rsidRDefault="00770FA5" w:rsidP="004065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70FA5">
                        <w:rPr>
                          <w:b/>
                          <w:sz w:val="28"/>
                          <w:szCs w:val="28"/>
                        </w:rPr>
                        <w:t>http://bhsccmath.weebly.com/</w:t>
                      </w:r>
                    </w:p>
                    <w:p w:rsidR="007C6FF0" w:rsidRPr="00553D26" w:rsidRDefault="007C6FF0" w:rsidP="0040653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C6FF0" w:rsidRPr="00F65E93" w:rsidRDefault="007C6FF0" w:rsidP="0040653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687" behindDoc="0" locked="0" layoutInCell="1" allowOverlap="1" wp14:anchorId="63504871" wp14:editId="19F813A9">
                <wp:simplePos x="0" y="0"/>
                <wp:positionH relativeFrom="column">
                  <wp:posOffset>3029585</wp:posOffset>
                </wp:positionH>
                <wp:positionV relativeFrom="paragraph">
                  <wp:posOffset>4445</wp:posOffset>
                </wp:positionV>
                <wp:extent cx="2830195" cy="1128395"/>
                <wp:effectExtent l="0" t="0" r="27305" b="357505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30195" cy="1128395"/>
                        </a:xfrm>
                        <a:prstGeom prst="wedgeRoundRectCallout">
                          <a:avLst>
                            <a:gd name="adj1" fmla="val -35567"/>
                            <a:gd name="adj2" fmla="val 7834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FF0" w:rsidRDefault="007C6FF0" w:rsidP="002E1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30" type="#_x0000_t62" style="position:absolute;margin-left:238.55pt;margin-top:.35pt;width:222.85pt;height:88.85pt;flip:x;z-index:251666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" adj="3118,27721">
                <v:textbox>
                  <w:txbxContent>
                    <w:p w:rsidR="007C6FF0" w:rsidRDefault="007C6FF0" w:rsidP="002E1ADD"/>
                  </w:txbxContent>
                </v:textbox>
              </v:shape>
            </w:pict>
          </mc:Fallback>
        </mc:AlternateContent>
      </w:r>
    </w:p>
    <w:p w:rsidR="00A91222" w:rsidRDefault="00A91222" w:rsidP="00663767">
      <w:pPr>
        <w:jc w:val="center"/>
        <w:rPr>
          <w:b/>
          <w:sz w:val="32"/>
          <w:u w:val="single"/>
        </w:rPr>
      </w:pPr>
    </w:p>
    <w:p w:rsidR="00750376" w:rsidRDefault="00750376" w:rsidP="00663767">
      <w:pPr>
        <w:jc w:val="center"/>
        <w:rPr>
          <w:b/>
          <w:sz w:val="32"/>
          <w:u w:val="single"/>
        </w:rPr>
      </w:pPr>
    </w:p>
    <w:p w:rsidR="00663767" w:rsidRPr="002265FB" w:rsidRDefault="00EB7189" w:rsidP="0066376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Unit </w:t>
      </w:r>
      <w:r w:rsidR="00AF4B24">
        <w:rPr>
          <w:b/>
          <w:sz w:val="32"/>
          <w:u w:val="single"/>
        </w:rPr>
        <w:t>2</w:t>
      </w:r>
      <w:r w:rsidR="00663767" w:rsidRPr="002265FB">
        <w:rPr>
          <w:b/>
          <w:sz w:val="32"/>
          <w:u w:val="single"/>
        </w:rPr>
        <w:t xml:space="preserve"> STANDARDS</w:t>
      </w:r>
    </w:p>
    <w:p w:rsidR="002265FB" w:rsidRDefault="002265FB" w:rsidP="00663767">
      <w:pPr>
        <w:rPr>
          <w:rFonts w:ascii="Times New Roman" w:hAnsi="Times New Roman"/>
          <w:b/>
          <w:sz w:val="28"/>
          <w:u w:val="single"/>
        </w:rPr>
      </w:pPr>
    </w:p>
    <w:p w:rsidR="0022062B" w:rsidRPr="003D22BD" w:rsidRDefault="0022062B" w:rsidP="009B6AB0">
      <w:pPr>
        <w:spacing w:after="0"/>
        <w:rPr>
          <w:rFonts w:ascii="Times New Roman" w:hAnsi="Times New Roman"/>
          <w:b/>
          <w:sz w:val="28"/>
          <w:u w:val="single"/>
        </w:rPr>
      </w:pPr>
      <w:r w:rsidRPr="003D22BD">
        <w:rPr>
          <w:rFonts w:ascii="Times New Roman" w:hAnsi="Times New Roman"/>
          <w:b/>
          <w:sz w:val="28"/>
          <w:u w:val="single"/>
        </w:rPr>
        <w:t>Quantities</w:t>
      </w:r>
      <w:r w:rsidR="00067BD2">
        <w:rPr>
          <w:rFonts w:ascii="Times New Roman" w:hAnsi="Times New Roman"/>
          <w:b/>
          <w:sz w:val="28"/>
          <w:u w:val="single"/>
        </w:rPr>
        <w:t xml:space="preserve"> (not tested separately)</w:t>
      </w:r>
    </w:p>
    <w:p w:rsidR="0022062B" w:rsidRPr="003D22BD" w:rsidRDefault="0022062B" w:rsidP="009B6AB0">
      <w:pPr>
        <w:spacing w:after="0"/>
        <w:rPr>
          <w:rFonts w:ascii="Times New Roman" w:hAnsi="Times New Roman"/>
          <w:b/>
        </w:rPr>
      </w:pPr>
      <w:r w:rsidRPr="00C64509">
        <w:rPr>
          <w:rFonts w:ascii="Times New Roman" w:hAnsi="Times New Roman"/>
          <w:b/>
          <w:color w:val="000000"/>
        </w:rPr>
        <w:t>Reason quantitatively and use units to solve problems.</w:t>
      </w:r>
    </w:p>
    <w:p w:rsidR="0022062B" w:rsidRPr="00797AF7" w:rsidRDefault="0022062B" w:rsidP="0022062B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>N-</w:t>
      </w:r>
      <w:r w:rsidRPr="00797AF7">
        <w:rPr>
          <w:rFonts w:ascii="Times New Roman" w:hAnsi="Times New Roman"/>
          <w:b/>
        </w:rPr>
        <w:t>Q.1</w:t>
      </w:r>
      <w:r w:rsidRPr="00797AF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Pr="0022062B">
        <w:rPr>
          <w:rFonts w:ascii="Times New Roman" w:hAnsi="Times New Roman"/>
          <w:strike/>
          <w:color w:val="000000"/>
        </w:rPr>
        <w:t>Use units as a way to understand problems and to guide the solution of multi-step problems; choose and interpret units consistently in formulas;</w:t>
      </w:r>
      <w:r w:rsidRPr="00797AF7">
        <w:rPr>
          <w:rFonts w:ascii="Times New Roman" w:hAnsi="Times New Roman"/>
          <w:color w:val="000000"/>
        </w:rPr>
        <w:t xml:space="preserve"> choose and interpret the scale and the origin in graphs and data displays.</w:t>
      </w:r>
    </w:p>
    <w:p w:rsidR="0022062B" w:rsidRPr="00797AF7" w:rsidRDefault="0022062B" w:rsidP="0022062B">
      <w:pPr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b/>
          <w:color w:val="000000"/>
        </w:rPr>
        <w:t>N-</w:t>
      </w:r>
      <w:r w:rsidRPr="00797AF7">
        <w:rPr>
          <w:rFonts w:ascii="Times New Roman" w:hAnsi="Times New Roman"/>
          <w:b/>
          <w:color w:val="000000"/>
        </w:rPr>
        <w:t>Q.2</w:t>
      </w:r>
      <w:r>
        <w:rPr>
          <w:rFonts w:ascii="Times New Roman" w:hAnsi="Times New Roman"/>
          <w:color w:val="000000"/>
        </w:rPr>
        <w:t xml:space="preserve"> </w:t>
      </w:r>
      <w:r w:rsidRPr="00797AF7">
        <w:rPr>
          <w:rFonts w:ascii="Times New Roman" w:hAnsi="Times New Roman"/>
          <w:color w:val="000000"/>
        </w:rPr>
        <w:t>Define appropriate quantities for the purpose of descriptive modeling.</w:t>
      </w:r>
      <w:proofErr w:type="gramEnd"/>
    </w:p>
    <w:p w:rsidR="0022062B" w:rsidRDefault="0022062B" w:rsidP="0022062B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N-</w:t>
      </w:r>
      <w:r w:rsidRPr="00797AF7">
        <w:rPr>
          <w:rFonts w:ascii="Times New Roman" w:hAnsi="Times New Roman"/>
          <w:b/>
          <w:color w:val="000000"/>
        </w:rPr>
        <w:t>Q.3</w:t>
      </w:r>
      <w:r w:rsidRPr="00797AF7">
        <w:rPr>
          <w:rFonts w:ascii="Times New Roman" w:hAnsi="Times New Roman"/>
          <w:color w:val="000000"/>
        </w:rPr>
        <w:t xml:space="preserve"> Choose a level of accuracy appropriate to limitations on measurement when reporting quantities.</w:t>
      </w:r>
    </w:p>
    <w:p w:rsidR="0022062B" w:rsidRDefault="0022062B" w:rsidP="0022062B">
      <w:pPr>
        <w:rPr>
          <w:rFonts w:ascii="Times New Roman" w:hAnsi="Times New Roman" w:cs="Times New Roman"/>
          <w:b/>
          <w:u w:val="single"/>
        </w:rPr>
      </w:pPr>
    </w:p>
    <w:p w:rsidR="009B6AB0" w:rsidRDefault="009B6AB0" w:rsidP="0022062B">
      <w:pPr>
        <w:rPr>
          <w:rFonts w:ascii="Times New Roman" w:hAnsi="Times New Roman" w:cs="Times New Roman"/>
          <w:b/>
          <w:u w:val="single"/>
        </w:rPr>
      </w:pPr>
    </w:p>
    <w:p w:rsidR="009B6AB0" w:rsidRPr="00657D3F" w:rsidRDefault="009B6AB0" w:rsidP="0022062B">
      <w:pPr>
        <w:rPr>
          <w:rFonts w:ascii="Times New Roman" w:hAnsi="Times New Roman" w:cs="Times New Roman"/>
          <w:b/>
          <w:u w:val="single"/>
        </w:rPr>
      </w:pPr>
    </w:p>
    <w:p w:rsidR="009B6AB0" w:rsidRDefault="0022062B" w:rsidP="009B6AB0">
      <w:pPr>
        <w:spacing w:after="0"/>
        <w:rPr>
          <w:rFonts w:ascii="Times New Roman" w:hAnsi="Times New Roman" w:cs="Times New Roman"/>
          <w:b/>
          <w:sz w:val="28"/>
          <w:szCs w:val="40"/>
          <w:u w:val="single"/>
        </w:rPr>
      </w:pPr>
      <w:r w:rsidRPr="008810B1">
        <w:rPr>
          <w:rFonts w:ascii="Times New Roman" w:hAnsi="Times New Roman" w:cs="Times New Roman"/>
          <w:b/>
          <w:sz w:val="28"/>
          <w:szCs w:val="40"/>
          <w:u w:val="single"/>
        </w:rPr>
        <w:t>Interpreting Categorical and Quantitative Data</w:t>
      </w:r>
      <w:r w:rsidRPr="0061480E">
        <w:rPr>
          <w:rFonts w:ascii="Times New Roman" w:eastAsia="MS Mincho" w:hAnsi="MS Mincho"/>
          <w:b/>
          <w:color w:val="3B3B3A"/>
          <w:szCs w:val="20"/>
          <w:u w:val="single"/>
          <w:vertAlign w:val="superscript"/>
        </w:rPr>
        <w:t>★</w:t>
      </w:r>
    </w:p>
    <w:p w:rsidR="0022062B" w:rsidRDefault="0022062B" w:rsidP="009B6AB0">
      <w:pPr>
        <w:spacing w:after="0"/>
        <w:rPr>
          <w:rFonts w:ascii="Times New Roman" w:eastAsia="Cambria" w:hAnsi="Times New Roman" w:cs="Helvetica"/>
          <w:b/>
          <w:color w:val="141413"/>
          <w:szCs w:val="18"/>
        </w:rPr>
      </w:pPr>
      <w:r w:rsidRPr="00C64509">
        <w:rPr>
          <w:rFonts w:ascii="Times New Roman" w:eastAsia="Cambria" w:hAnsi="Times New Roman" w:cs="Helvetica"/>
          <w:b/>
          <w:color w:val="141413"/>
          <w:szCs w:val="18"/>
        </w:rPr>
        <w:t>Summarize, represent, and interpret data on a single count or measurement variable</w:t>
      </w:r>
      <w:r>
        <w:rPr>
          <w:rFonts w:ascii="Times New Roman" w:eastAsia="Cambria" w:hAnsi="Times New Roman" w:cs="Helvetica"/>
          <w:b/>
          <w:color w:val="141413"/>
          <w:szCs w:val="18"/>
        </w:rPr>
        <w:t>.</w:t>
      </w:r>
    </w:p>
    <w:p w:rsidR="009B6AB0" w:rsidRPr="009B6AB0" w:rsidRDefault="009B6AB0" w:rsidP="009B6AB0">
      <w:pPr>
        <w:spacing w:after="0"/>
        <w:rPr>
          <w:rFonts w:ascii="Times New Roman" w:hAnsi="Times New Roman" w:cs="Times New Roman"/>
          <w:b/>
          <w:sz w:val="28"/>
          <w:szCs w:val="40"/>
          <w:u w:val="single"/>
        </w:rPr>
      </w:pPr>
    </w:p>
    <w:p w:rsidR="009B6AB0" w:rsidRPr="00544266" w:rsidRDefault="009B6AB0" w:rsidP="009B6AB0">
      <w:pPr>
        <w:rPr>
          <w:rFonts w:ascii="Times New Roman" w:eastAsia="MS Mincho" w:hAnsi="MS Mincho"/>
          <w:color w:val="3B3B3A"/>
          <w:szCs w:val="20"/>
          <w:u w:val="single"/>
          <w:vertAlign w:val="superscript"/>
        </w:rPr>
      </w:pPr>
      <w:r>
        <w:rPr>
          <w:rFonts w:ascii="Times New Roman" w:hAnsi="Times New Roman"/>
          <w:b/>
          <w:sz w:val="28"/>
          <w:szCs w:val="20"/>
          <w:u w:val="single"/>
        </w:rPr>
        <w:t xml:space="preserve">SKILL 5:  I can REPRESENT </w:t>
      </w:r>
      <w:r w:rsidR="00FA0A99">
        <w:rPr>
          <w:rFonts w:ascii="Times New Roman" w:hAnsi="Times New Roman"/>
          <w:b/>
          <w:sz w:val="28"/>
          <w:szCs w:val="20"/>
          <w:u w:val="single"/>
        </w:rPr>
        <w:t xml:space="preserve">ONE-VARIABLE </w:t>
      </w:r>
      <w:r>
        <w:rPr>
          <w:rFonts w:ascii="Times New Roman" w:hAnsi="Times New Roman"/>
          <w:b/>
          <w:sz w:val="28"/>
          <w:szCs w:val="20"/>
          <w:u w:val="single"/>
        </w:rPr>
        <w:t>STATISTICAL DATA multiple ways.</w:t>
      </w:r>
    </w:p>
    <w:p w:rsidR="0022062B" w:rsidRDefault="0022062B" w:rsidP="002206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Cambria" w:hAnsi="Times New Roman" w:cs="Helvetica"/>
          <w:color w:val="141413"/>
          <w:szCs w:val="16"/>
        </w:rPr>
      </w:pPr>
      <w:r>
        <w:rPr>
          <w:rFonts w:ascii="Times New Roman" w:hAnsi="Times New Roman"/>
          <w:b/>
          <w:szCs w:val="20"/>
        </w:rPr>
        <w:t>S-</w:t>
      </w:r>
      <w:r w:rsidRPr="00797AF7">
        <w:rPr>
          <w:rFonts w:ascii="Times New Roman" w:hAnsi="Times New Roman"/>
          <w:b/>
          <w:szCs w:val="20"/>
        </w:rPr>
        <w:t>ID.1</w:t>
      </w:r>
      <w:r w:rsidRPr="00797AF7">
        <w:rPr>
          <w:rFonts w:ascii="Times New Roman" w:hAnsi="Times New Roman"/>
          <w:szCs w:val="20"/>
        </w:rPr>
        <w:t xml:space="preserve"> </w:t>
      </w:r>
      <w:r w:rsidRPr="00797AF7">
        <w:rPr>
          <w:rFonts w:ascii="Times New Roman" w:eastAsia="Cambria" w:hAnsi="Times New Roman" w:cs="Helvetica"/>
          <w:color w:val="141413"/>
          <w:szCs w:val="16"/>
        </w:rPr>
        <w:t>Represent data with plots on the real number line (dot plots, histograms, and box plots).</w:t>
      </w:r>
    </w:p>
    <w:p w:rsidR="009B6AB0" w:rsidRDefault="009B6AB0" w:rsidP="009B6AB0">
      <w:pPr>
        <w:rPr>
          <w:rFonts w:ascii="Times New Roman" w:hAnsi="Times New Roman"/>
          <w:b/>
          <w:sz w:val="28"/>
          <w:szCs w:val="20"/>
          <w:u w:val="single"/>
        </w:rPr>
      </w:pPr>
    </w:p>
    <w:p w:rsidR="009B6AB0" w:rsidRPr="00544266" w:rsidRDefault="009B6AB0" w:rsidP="009B6AB0">
      <w:pPr>
        <w:rPr>
          <w:rFonts w:ascii="Times New Roman" w:eastAsia="MS Mincho" w:hAnsi="MS Mincho"/>
          <w:color w:val="3B3B3A"/>
          <w:szCs w:val="20"/>
          <w:u w:val="single"/>
          <w:vertAlign w:val="superscript"/>
        </w:rPr>
      </w:pPr>
      <w:r>
        <w:rPr>
          <w:rFonts w:ascii="Times New Roman" w:hAnsi="Times New Roman"/>
          <w:b/>
          <w:sz w:val="28"/>
          <w:szCs w:val="20"/>
          <w:u w:val="single"/>
        </w:rPr>
        <w:t xml:space="preserve">SKILL 6:  I can COMPARE </w:t>
      </w:r>
      <w:r w:rsidR="00FA0A99">
        <w:rPr>
          <w:rFonts w:ascii="Times New Roman" w:hAnsi="Times New Roman"/>
          <w:b/>
          <w:sz w:val="28"/>
          <w:szCs w:val="20"/>
          <w:u w:val="single"/>
        </w:rPr>
        <w:t xml:space="preserve">ONE-VARIABLE </w:t>
      </w:r>
      <w:r>
        <w:rPr>
          <w:rFonts w:ascii="Times New Roman" w:hAnsi="Times New Roman"/>
          <w:b/>
          <w:sz w:val="28"/>
          <w:szCs w:val="20"/>
          <w:u w:val="single"/>
        </w:rPr>
        <w:t>STATISTICAL DATA.</w:t>
      </w:r>
    </w:p>
    <w:p w:rsidR="0022062B" w:rsidRPr="00797AF7" w:rsidRDefault="0022062B" w:rsidP="002206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Cambria" w:hAnsi="Times New Roman" w:cs="Helvetica"/>
          <w:color w:val="141413"/>
          <w:szCs w:val="16"/>
        </w:rPr>
      </w:pPr>
      <w:proofErr w:type="gramStart"/>
      <w:r>
        <w:rPr>
          <w:rFonts w:ascii="Times New Roman" w:hAnsi="Times New Roman"/>
          <w:b/>
          <w:szCs w:val="20"/>
        </w:rPr>
        <w:t>S-</w:t>
      </w:r>
      <w:r w:rsidRPr="00797AF7">
        <w:rPr>
          <w:rFonts w:ascii="Times New Roman" w:hAnsi="Times New Roman"/>
          <w:b/>
          <w:szCs w:val="20"/>
        </w:rPr>
        <w:t>ID.2</w:t>
      </w:r>
      <w:r w:rsidRPr="00797AF7">
        <w:rPr>
          <w:rFonts w:ascii="Times New Roman" w:hAnsi="Times New Roman"/>
          <w:szCs w:val="20"/>
        </w:rPr>
        <w:t xml:space="preserve"> </w:t>
      </w:r>
      <w:r w:rsidRPr="00797AF7">
        <w:rPr>
          <w:rFonts w:ascii="Times New Roman" w:eastAsia="Cambria" w:hAnsi="Times New Roman" w:cs="Helvetica"/>
          <w:color w:val="141413"/>
          <w:szCs w:val="16"/>
        </w:rPr>
        <w:t>Use statistics appropriate to the shape of the data distribution to compare center (median, mean) and spread (interquartile range, standard deviation) of two or more different data sets.</w:t>
      </w:r>
      <w:proofErr w:type="gramEnd"/>
    </w:p>
    <w:p w:rsidR="009B6AB0" w:rsidRDefault="009B6AB0" w:rsidP="009B6AB0">
      <w:pPr>
        <w:rPr>
          <w:rFonts w:ascii="Times New Roman" w:hAnsi="Times New Roman"/>
          <w:b/>
          <w:sz w:val="28"/>
          <w:szCs w:val="20"/>
          <w:u w:val="single"/>
        </w:rPr>
      </w:pPr>
    </w:p>
    <w:p w:rsidR="0022062B" w:rsidRPr="009B6AB0" w:rsidRDefault="009B6AB0" w:rsidP="009B6AB0">
      <w:pPr>
        <w:rPr>
          <w:rFonts w:ascii="Times New Roman" w:eastAsia="MS Mincho" w:hAnsi="MS Mincho"/>
          <w:color w:val="3B3B3A"/>
          <w:szCs w:val="20"/>
          <w:u w:val="single"/>
          <w:vertAlign w:val="superscript"/>
        </w:rPr>
      </w:pPr>
      <w:r>
        <w:rPr>
          <w:rFonts w:ascii="Times New Roman" w:hAnsi="Times New Roman"/>
          <w:b/>
          <w:sz w:val="28"/>
          <w:szCs w:val="20"/>
          <w:u w:val="single"/>
        </w:rPr>
        <w:t xml:space="preserve">SKILL 7:  I can INTERPRET </w:t>
      </w:r>
      <w:r w:rsidR="00FA0A99">
        <w:rPr>
          <w:rFonts w:ascii="Times New Roman" w:hAnsi="Times New Roman"/>
          <w:b/>
          <w:sz w:val="28"/>
          <w:szCs w:val="20"/>
          <w:u w:val="single"/>
        </w:rPr>
        <w:t xml:space="preserve">ONE-VARIABLE </w:t>
      </w:r>
      <w:r>
        <w:rPr>
          <w:rFonts w:ascii="Times New Roman" w:hAnsi="Times New Roman"/>
          <w:b/>
          <w:sz w:val="28"/>
          <w:szCs w:val="20"/>
          <w:u w:val="single"/>
        </w:rPr>
        <w:t>STATISTICAL DATA.</w:t>
      </w:r>
    </w:p>
    <w:p w:rsidR="0022062B" w:rsidRPr="00797AF7" w:rsidRDefault="0022062B" w:rsidP="0022062B">
      <w:pPr>
        <w:rPr>
          <w:rFonts w:ascii="Times New Roman" w:hAnsi="Times New Roman"/>
          <w:b/>
          <w:color w:val="141413"/>
        </w:rPr>
      </w:pPr>
      <w:r>
        <w:rPr>
          <w:rFonts w:ascii="Times New Roman" w:hAnsi="Times New Roman"/>
          <w:b/>
          <w:szCs w:val="20"/>
        </w:rPr>
        <w:t>S-</w:t>
      </w:r>
      <w:r w:rsidRPr="00797AF7">
        <w:rPr>
          <w:rFonts w:ascii="Times New Roman" w:hAnsi="Times New Roman"/>
          <w:b/>
          <w:szCs w:val="20"/>
        </w:rPr>
        <w:t>ID.3</w:t>
      </w:r>
      <w:r w:rsidRPr="00797AF7">
        <w:rPr>
          <w:rFonts w:ascii="Times New Roman" w:hAnsi="Times New Roman"/>
          <w:szCs w:val="20"/>
        </w:rPr>
        <w:t xml:space="preserve"> </w:t>
      </w:r>
      <w:r w:rsidRPr="00797AF7">
        <w:rPr>
          <w:rFonts w:ascii="Times New Roman" w:eastAsia="Cambria" w:hAnsi="Times New Roman" w:cs="Helvetica"/>
          <w:color w:val="141413"/>
          <w:szCs w:val="16"/>
        </w:rPr>
        <w:t>Interpret differences in shape, center, and spread in the context of the data sets, accounting for possible effects of extreme data points (outliers).</w:t>
      </w:r>
    </w:p>
    <w:p w:rsidR="0022062B" w:rsidRDefault="0022062B">
      <w:pPr>
        <w:rPr>
          <w:rFonts w:ascii="Rockwell" w:hAnsi="Rockwell"/>
          <w:b/>
          <w:u w:val="single"/>
        </w:rPr>
      </w:pPr>
      <w:r>
        <w:rPr>
          <w:rFonts w:ascii="Rockwell" w:hAnsi="Rockwell"/>
          <w:b/>
          <w:u w:val="single"/>
        </w:rPr>
        <w:br w:type="page"/>
      </w:r>
    </w:p>
    <w:p w:rsidR="00A91222" w:rsidRDefault="00A91222" w:rsidP="00A91222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UNIT 2 PRACTICE</w:t>
      </w:r>
    </w:p>
    <w:p w:rsidR="00A91222" w:rsidRDefault="00A91222" w:rsidP="00A91222">
      <w:pPr>
        <w:spacing w:after="0"/>
        <w:rPr>
          <w:b/>
          <w:sz w:val="24"/>
          <w:szCs w:val="24"/>
          <w:u w:val="single"/>
        </w:rPr>
      </w:pPr>
    </w:p>
    <w:p w:rsidR="00A91222" w:rsidRPr="00DA75ED" w:rsidRDefault="00A91222" w:rsidP="00A91222">
      <w:pPr>
        <w:spacing w:after="0"/>
        <w:rPr>
          <w:rFonts w:ascii="Berlin Sans FB" w:hAnsi="Berlin Sans FB" w:cs="Times New Roman"/>
          <w:b/>
          <w:sz w:val="24"/>
          <w:szCs w:val="24"/>
          <w:u w:val="single"/>
        </w:rPr>
      </w:pPr>
      <w:r w:rsidRPr="00DA75ED">
        <w:rPr>
          <w:rFonts w:ascii="Berlin Sans FB" w:hAnsi="Berlin Sans FB" w:cs="Times New Roman"/>
          <w:b/>
          <w:sz w:val="24"/>
          <w:szCs w:val="24"/>
          <w:u w:val="single"/>
        </w:rPr>
        <w:t>DAY 1</w:t>
      </w:r>
      <w:r>
        <w:rPr>
          <w:rFonts w:ascii="Berlin Sans FB" w:hAnsi="Berlin Sans FB" w:cs="Times New Roman"/>
          <w:b/>
          <w:sz w:val="24"/>
          <w:szCs w:val="24"/>
          <w:u w:val="single"/>
        </w:rPr>
        <w:t xml:space="preserve"> Practice</w:t>
      </w:r>
      <w:r w:rsidR="0084486D">
        <w:rPr>
          <w:rFonts w:ascii="Berlin Sans FB" w:hAnsi="Berlin Sans FB" w:cs="Times New Roman"/>
          <w:b/>
          <w:sz w:val="24"/>
          <w:szCs w:val="24"/>
          <w:u w:val="single"/>
        </w:rPr>
        <w:t xml:space="preserve"> (</w:t>
      </w:r>
      <w:r>
        <w:rPr>
          <w:rFonts w:ascii="Berlin Sans FB" w:hAnsi="Berlin Sans FB" w:cs="Times New Roman"/>
          <w:b/>
          <w:sz w:val="24"/>
          <w:szCs w:val="24"/>
          <w:u w:val="single"/>
        </w:rPr>
        <w:t>Skill 6)</w:t>
      </w:r>
    </w:p>
    <w:p w:rsidR="00120679" w:rsidRDefault="00120679" w:rsidP="00120679">
      <w:pPr>
        <w:pStyle w:val="ListParagraph"/>
        <w:numPr>
          <w:ilvl w:val="0"/>
          <w:numId w:val="32"/>
        </w:numPr>
      </w:pPr>
      <w:r w:rsidRPr="00F11F3E">
        <w:t xml:space="preserve">The two distributions below show the highest and lowest temperatures on record at 289 major US weather-observing stations in all 50 states, Puerto Rico, and the Pacific Islands.  </w:t>
      </w:r>
    </w:p>
    <w:p w:rsidR="0084486D" w:rsidRPr="0084486D" w:rsidRDefault="0084486D" w:rsidP="0084486D">
      <w:pPr>
        <w:pStyle w:val="ListParagraph"/>
        <w:ind w:left="1845" w:firstLine="315"/>
        <w:rPr>
          <w:b/>
          <w:u w:val="single"/>
        </w:rPr>
      </w:pPr>
      <w:r w:rsidRPr="00F11F3E">
        <w:rPr>
          <w:noProof/>
        </w:rPr>
        <w:drawing>
          <wp:anchor distT="0" distB="0" distL="114300" distR="114300" simplePos="0" relativeHeight="251669504" behindDoc="0" locked="0" layoutInCell="1" allowOverlap="1" wp14:anchorId="513753C3" wp14:editId="52952ED0">
            <wp:simplePos x="0" y="0"/>
            <wp:positionH relativeFrom="column">
              <wp:posOffset>144780</wp:posOffset>
            </wp:positionH>
            <wp:positionV relativeFrom="paragraph">
              <wp:posOffset>340995</wp:posOffset>
            </wp:positionV>
            <wp:extent cx="6612255" cy="2155825"/>
            <wp:effectExtent l="0" t="0" r="0" b="0"/>
            <wp:wrapNone/>
            <wp:docPr id="1" name="Picture 1" descr="C:\Documents and Settings\jkinkaid\Application Data\PixelMetrics\CaptureWiz\Tem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kinkaid\Application Data\PixelMetrics\CaptureWiz\Temp\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255" cy="215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486D">
        <w:rPr>
          <w:b/>
          <w:u w:val="single"/>
        </w:rPr>
        <w:t>MAX TEMP</w:t>
      </w:r>
      <w:r w:rsidRPr="0084486D">
        <w:rPr>
          <w:b/>
        </w:rPr>
        <w:tab/>
      </w:r>
      <w:r w:rsidRPr="0084486D">
        <w:rPr>
          <w:b/>
        </w:rPr>
        <w:tab/>
      </w:r>
      <w:r w:rsidRPr="0084486D">
        <w:rPr>
          <w:b/>
        </w:rPr>
        <w:tab/>
      </w:r>
      <w:r w:rsidRPr="0084486D">
        <w:rPr>
          <w:b/>
        </w:rPr>
        <w:tab/>
      </w:r>
      <w:r w:rsidRPr="0084486D">
        <w:rPr>
          <w:b/>
        </w:rPr>
        <w:tab/>
      </w:r>
      <w:r w:rsidRPr="0084486D">
        <w:rPr>
          <w:b/>
        </w:rPr>
        <w:tab/>
      </w:r>
      <w:r>
        <w:rPr>
          <w:b/>
          <w:u w:val="single"/>
        </w:rPr>
        <w:t>MIN TEMP</w:t>
      </w:r>
      <w:r w:rsidRPr="0084486D">
        <w:rPr>
          <w:b/>
        </w:rPr>
        <w:tab/>
      </w:r>
      <w:r w:rsidRPr="0084486D">
        <w:rPr>
          <w:b/>
        </w:rPr>
        <w:tab/>
      </w:r>
      <w:r w:rsidRPr="0084486D">
        <w:rPr>
          <w:b/>
        </w:rPr>
        <w:tab/>
      </w:r>
    </w:p>
    <w:p w:rsidR="00120679" w:rsidRPr="00F11F3E" w:rsidRDefault="00120679" w:rsidP="00120679">
      <w:pPr>
        <w:rPr>
          <w:rFonts w:ascii="Times New Roman" w:hAnsi="Times New Roman" w:cs="Times New Roman"/>
        </w:rPr>
      </w:pPr>
    </w:p>
    <w:p w:rsidR="00120679" w:rsidRPr="00F11F3E" w:rsidRDefault="00120679" w:rsidP="00120679">
      <w:pPr>
        <w:rPr>
          <w:rFonts w:ascii="Times New Roman" w:hAnsi="Times New Roman" w:cs="Times New Roman"/>
        </w:rPr>
      </w:pPr>
    </w:p>
    <w:p w:rsidR="00120679" w:rsidRPr="00F11F3E" w:rsidRDefault="00120679" w:rsidP="00120679">
      <w:pPr>
        <w:rPr>
          <w:rFonts w:ascii="Times New Roman" w:hAnsi="Times New Roman" w:cs="Times New Roman"/>
        </w:rPr>
      </w:pPr>
    </w:p>
    <w:p w:rsidR="00120679" w:rsidRPr="00F11F3E" w:rsidRDefault="00120679" w:rsidP="00120679">
      <w:pPr>
        <w:rPr>
          <w:rFonts w:ascii="Times New Roman" w:hAnsi="Times New Roman" w:cs="Times New Roman"/>
        </w:rPr>
      </w:pPr>
    </w:p>
    <w:p w:rsidR="00120679" w:rsidRPr="00F11F3E" w:rsidRDefault="00120679" w:rsidP="00120679">
      <w:pPr>
        <w:rPr>
          <w:rFonts w:ascii="Times New Roman" w:hAnsi="Times New Roman" w:cs="Times New Roman"/>
        </w:rPr>
      </w:pPr>
    </w:p>
    <w:p w:rsidR="00120679" w:rsidRPr="00F11F3E" w:rsidRDefault="00120679" w:rsidP="00120679">
      <w:pPr>
        <w:rPr>
          <w:rFonts w:ascii="Times New Roman" w:hAnsi="Times New Roman" w:cs="Times New Roman"/>
        </w:rPr>
      </w:pPr>
    </w:p>
    <w:p w:rsidR="00120679" w:rsidRPr="00F11F3E" w:rsidRDefault="00120679" w:rsidP="00120679">
      <w:pPr>
        <w:rPr>
          <w:rFonts w:ascii="Times New Roman" w:hAnsi="Times New Roman" w:cs="Times New Roman"/>
        </w:rPr>
      </w:pPr>
    </w:p>
    <w:p w:rsidR="00120679" w:rsidRPr="0084486D" w:rsidRDefault="00120679" w:rsidP="00120679">
      <w:pPr>
        <w:rPr>
          <w:rFonts w:ascii="Times New Roman" w:hAnsi="Times New Roman" w:cs="Times New Roman"/>
          <w:sz w:val="4"/>
        </w:rPr>
      </w:pPr>
    </w:p>
    <w:p w:rsidR="00120679" w:rsidRPr="00F11F3E" w:rsidRDefault="00120679" w:rsidP="00120679">
      <w:pPr>
        <w:rPr>
          <w:rFonts w:ascii="Times New Roman" w:hAnsi="Times New Roman" w:cs="Times New Roman"/>
        </w:rPr>
      </w:pPr>
      <w:proofErr w:type="gramStart"/>
      <w:r w:rsidRPr="00F11F3E">
        <w:rPr>
          <w:rFonts w:ascii="Times New Roman" w:hAnsi="Times New Roman" w:cs="Times New Roman"/>
        </w:rPr>
        <w:t>a.  About</w:t>
      </w:r>
      <w:proofErr w:type="gramEnd"/>
      <w:r w:rsidRPr="00F11F3E">
        <w:rPr>
          <w:rFonts w:ascii="Times New Roman" w:hAnsi="Times New Roman" w:cs="Times New Roman"/>
        </w:rPr>
        <w:t xml:space="preserve"> how many stations had a record </w:t>
      </w:r>
      <w:r w:rsidRPr="00F11F3E">
        <w:rPr>
          <w:rFonts w:ascii="Times New Roman" w:hAnsi="Times New Roman" w:cs="Times New Roman"/>
          <w:b/>
        </w:rPr>
        <w:t>minimum</w:t>
      </w:r>
      <w:r w:rsidRPr="00F11F3E">
        <w:rPr>
          <w:rFonts w:ascii="Times New Roman" w:hAnsi="Times New Roman" w:cs="Times New Roman"/>
        </w:rPr>
        <w:t xml:space="preserve"> temperature from </w:t>
      </w:r>
      <m:oMath>
        <m:r>
          <w:rPr>
            <w:rFonts w:ascii="Cambria Math" w:hAnsi="Cambria Math" w:cs="Times New Roman"/>
          </w:rPr>
          <m:t>-40℉</m:t>
        </m:r>
      </m:oMath>
      <w:r w:rsidRPr="00F11F3E">
        <w:rPr>
          <w:rFonts w:ascii="Times New Roman" w:hAnsi="Times New Roman" w:cs="Times New Roman"/>
        </w:rPr>
        <w:t xml:space="preserve">  up to </w:t>
      </w:r>
      <m:oMath>
        <m:r>
          <w:rPr>
            <w:rFonts w:ascii="Cambria Math" w:hAnsi="Cambria Math" w:cs="Times New Roman"/>
          </w:rPr>
          <m:t>-30℉</m:t>
        </m:r>
      </m:oMath>
      <w:r w:rsidRPr="00F11F3E">
        <w:rPr>
          <w:rFonts w:ascii="Times New Roman" w:hAnsi="Times New Roman" w:cs="Times New Roman"/>
        </w:rPr>
        <w:t xml:space="preserve"> ?  __________</w:t>
      </w:r>
    </w:p>
    <w:p w:rsidR="00120679" w:rsidRPr="00F11F3E" w:rsidRDefault="00120679" w:rsidP="00120679">
      <w:pPr>
        <w:rPr>
          <w:rFonts w:ascii="Times New Roman" w:hAnsi="Times New Roman" w:cs="Times New Roman"/>
        </w:rPr>
      </w:pPr>
      <w:r w:rsidRPr="00F11F3E">
        <w:rPr>
          <w:rFonts w:ascii="Times New Roman" w:hAnsi="Times New Roman" w:cs="Times New Roman"/>
        </w:rPr>
        <w:t xml:space="preserve">     About how many had a record </w:t>
      </w:r>
      <w:r w:rsidRPr="00F11F3E">
        <w:rPr>
          <w:rFonts w:ascii="Times New Roman" w:hAnsi="Times New Roman" w:cs="Times New Roman"/>
          <w:b/>
        </w:rPr>
        <w:t>maximum</w:t>
      </w:r>
      <w:r w:rsidRPr="00F11F3E">
        <w:rPr>
          <w:rFonts w:ascii="Times New Roman" w:hAnsi="Times New Roman" w:cs="Times New Roman"/>
        </w:rPr>
        <w:t xml:space="preserve"> temperature less </w:t>
      </w:r>
      <w:proofErr w:type="gramStart"/>
      <w:r w:rsidRPr="00F11F3E">
        <w:rPr>
          <w:rFonts w:ascii="Times New Roman" w:hAnsi="Times New Roman" w:cs="Times New Roman"/>
        </w:rPr>
        <w:t xml:space="preserve">than </w:t>
      </w:r>
      <m:oMath>
        <m:r>
          <w:rPr>
            <w:rFonts w:ascii="Cambria Math" w:hAnsi="Cambria Math" w:cs="Times New Roman"/>
          </w:rPr>
          <m:t>9</m:t>
        </m:r>
        <w:proofErr w:type="gramEnd"/>
        <m:r>
          <w:rPr>
            <w:rFonts w:ascii="Cambria Math" w:hAnsi="Cambria Math" w:cs="Times New Roman"/>
          </w:rPr>
          <m:t>0℉</m:t>
        </m:r>
      </m:oMath>
      <w:r w:rsidRPr="00F11F3E">
        <w:rPr>
          <w:rFonts w:ascii="Times New Roman" w:hAnsi="Times New Roman" w:cs="Times New Roman"/>
        </w:rPr>
        <w:t xml:space="preserve"> ?  ____________</w:t>
      </w:r>
    </w:p>
    <w:p w:rsidR="00E86C09" w:rsidRPr="00F11F3E" w:rsidRDefault="00E86C09" w:rsidP="00120679">
      <w:pPr>
        <w:rPr>
          <w:rFonts w:ascii="Times New Roman" w:hAnsi="Times New Roman" w:cs="Times New Roman"/>
        </w:rPr>
      </w:pPr>
      <w:r w:rsidRPr="00F11F3E">
        <w:rPr>
          <w:rFonts w:ascii="Times New Roman" w:hAnsi="Times New Roman" w:cs="Times New Roman"/>
        </w:rPr>
        <w:t xml:space="preserve">     What </w:t>
      </w:r>
      <w:proofErr w:type="gramStart"/>
      <w:r w:rsidRPr="00F11F3E">
        <w:rPr>
          <w:rFonts w:ascii="Times New Roman" w:hAnsi="Times New Roman" w:cs="Times New Roman"/>
        </w:rPr>
        <w:t xml:space="preserve">percentage of </w:t>
      </w:r>
      <w:r w:rsidRPr="00A219A3">
        <w:rPr>
          <w:rFonts w:ascii="Times New Roman" w:hAnsi="Times New Roman" w:cs="Times New Roman"/>
          <w:b/>
        </w:rPr>
        <w:t>maximum</w:t>
      </w:r>
      <w:r w:rsidRPr="00F11F3E">
        <w:rPr>
          <w:rFonts w:ascii="Times New Roman" w:hAnsi="Times New Roman" w:cs="Times New Roman"/>
        </w:rPr>
        <w:t xml:space="preserve"> temperatures are</w:t>
      </w:r>
      <w:proofErr w:type="gramEnd"/>
      <w:r w:rsidRPr="00F11F3E">
        <w:rPr>
          <w:rFonts w:ascii="Times New Roman" w:hAnsi="Times New Roman" w:cs="Times New Roman"/>
        </w:rPr>
        <w:t xml:space="preserve"> above 115</w:t>
      </w:r>
      <m:oMath>
        <m:r>
          <w:rPr>
            <w:rFonts w:ascii="Cambria Math" w:hAnsi="Cambria Math" w:cs="Times New Roman"/>
          </w:rPr>
          <m:t>℉</m:t>
        </m:r>
      </m:oMath>
      <w:r w:rsidRPr="00F11F3E">
        <w:rPr>
          <w:rFonts w:ascii="Times New Roman" w:hAnsi="Times New Roman" w:cs="Times New Roman"/>
        </w:rPr>
        <w:t>?  _____________</w:t>
      </w:r>
    </w:p>
    <w:p w:rsidR="00120679" w:rsidRPr="0084486D" w:rsidRDefault="00120679" w:rsidP="00120679">
      <w:pPr>
        <w:rPr>
          <w:rFonts w:ascii="Times New Roman" w:hAnsi="Times New Roman" w:cs="Times New Roman"/>
          <w:sz w:val="2"/>
        </w:rPr>
      </w:pPr>
    </w:p>
    <w:p w:rsidR="0084486D" w:rsidRDefault="00120679" w:rsidP="00120679">
      <w:pPr>
        <w:rPr>
          <w:rFonts w:ascii="Times New Roman" w:hAnsi="Times New Roman" w:cs="Times New Roman"/>
        </w:rPr>
      </w:pPr>
      <w:proofErr w:type="gramStart"/>
      <w:r w:rsidRPr="00F11F3E">
        <w:rPr>
          <w:rFonts w:ascii="Times New Roman" w:hAnsi="Times New Roman" w:cs="Times New Roman"/>
        </w:rPr>
        <w:t>b.  Describe</w:t>
      </w:r>
      <w:proofErr w:type="gramEnd"/>
      <w:r w:rsidRPr="00F11F3E">
        <w:rPr>
          <w:rFonts w:ascii="Times New Roman" w:hAnsi="Times New Roman" w:cs="Times New Roman"/>
        </w:rPr>
        <w:t xml:space="preserve"> the shapes of the two distributions.  </w:t>
      </w:r>
    </w:p>
    <w:p w:rsidR="0084486D" w:rsidRDefault="0084486D" w:rsidP="00120679">
      <w:pPr>
        <w:rPr>
          <w:rFonts w:ascii="Times New Roman" w:hAnsi="Times New Roman" w:cs="Times New Roman"/>
        </w:rPr>
      </w:pPr>
    </w:p>
    <w:p w:rsidR="0084486D" w:rsidRDefault="0084486D" w:rsidP="00120679">
      <w:pPr>
        <w:rPr>
          <w:rFonts w:ascii="Times New Roman" w:hAnsi="Times New Roman" w:cs="Times New Roman"/>
        </w:rPr>
      </w:pPr>
    </w:p>
    <w:p w:rsidR="00120679" w:rsidRPr="00F11F3E" w:rsidRDefault="00120679" w:rsidP="00120679">
      <w:pPr>
        <w:rPr>
          <w:rFonts w:ascii="Times New Roman" w:hAnsi="Times New Roman" w:cs="Times New Roman"/>
        </w:rPr>
      </w:pPr>
      <w:r w:rsidRPr="00F11F3E">
        <w:rPr>
          <w:rFonts w:ascii="Times New Roman" w:hAnsi="Times New Roman" w:cs="Times New Roman"/>
        </w:rPr>
        <w:t xml:space="preserve">What might account for the cluster in the tail on the right side of the distributions of minimum temperatures?  </w:t>
      </w:r>
    </w:p>
    <w:p w:rsidR="00120679" w:rsidRPr="00F11F3E" w:rsidRDefault="00120679" w:rsidP="00120679">
      <w:pPr>
        <w:rPr>
          <w:rFonts w:ascii="Times New Roman" w:hAnsi="Times New Roman" w:cs="Times New Roman"/>
        </w:rPr>
      </w:pPr>
    </w:p>
    <w:p w:rsidR="00120679" w:rsidRDefault="00120679" w:rsidP="00120679">
      <w:pPr>
        <w:rPr>
          <w:rFonts w:ascii="Times New Roman" w:hAnsi="Times New Roman" w:cs="Times New Roman"/>
        </w:rPr>
      </w:pPr>
      <w:proofErr w:type="gramStart"/>
      <w:r w:rsidRPr="00F11F3E">
        <w:rPr>
          <w:rFonts w:ascii="Times New Roman" w:hAnsi="Times New Roman" w:cs="Times New Roman"/>
        </w:rPr>
        <w:t>c.  Without</w:t>
      </w:r>
      <w:proofErr w:type="gramEnd"/>
      <w:r w:rsidRPr="00F11F3E">
        <w:rPr>
          <w:rFonts w:ascii="Times New Roman" w:hAnsi="Times New Roman" w:cs="Times New Roman"/>
        </w:rPr>
        <w:t xml:space="preserve"> computing, estimate the mean</w:t>
      </w:r>
      <w:r w:rsidR="00382A0F">
        <w:rPr>
          <w:rFonts w:ascii="Times New Roman" w:hAnsi="Times New Roman" w:cs="Times New Roman"/>
        </w:rPr>
        <w:t xml:space="preserve"> and median</w:t>
      </w:r>
      <w:r w:rsidRPr="00F11F3E">
        <w:rPr>
          <w:rFonts w:ascii="Times New Roman" w:hAnsi="Times New Roman" w:cs="Times New Roman"/>
        </w:rPr>
        <w:t xml:space="preserve"> in each distribution.  </w:t>
      </w:r>
    </w:p>
    <w:p w:rsidR="0084486D" w:rsidRDefault="0084486D" w:rsidP="00120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MAX TEMP: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MIN TEMP:  </w:t>
      </w:r>
    </w:p>
    <w:p w:rsidR="0084486D" w:rsidRDefault="0084486D" w:rsidP="00120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MEAN:  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MEAN:  _____</w:t>
      </w:r>
    </w:p>
    <w:p w:rsidR="0084486D" w:rsidRPr="00F11F3E" w:rsidRDefault="0084486D" w:rsidP="00120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MEDIAN:  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MEDIAN:  ______</w:t>
      </w:r>
    </w:p>
    <w:p w:rsidR="00120679" w:rsidRPr="00F11F3E" w:rsidRDefault="00120679" w:rsidP="00120679">
      <w:pPr>
        <w:rPr>
          <w:rFonts w:ascii="Times New Roman" w:hAnsi="Times New Roman" w:cs="Times New Roman"/>
        </w:rPr>
      </w:pPr>
      <w:proofErr w:type="gramStart"/>
      <w:r w:rsidRPr="00F11F3E">
        <w:rPr>
          <w:rFonts w:ascii="Times New Roman" w:hAnsi="Times New Roman" w:cs="Times New Roman"/>
        </w:rPr>
        <w:t>d.  Which</w:t>
      </w:r>
      <w:proofErr w:type="gramEnd"/>
      <w:r w:rsidRPr="00F11F3E">
        <w:rPr>
          <w:rFonts w:ascii="Times New Roman" w:hAnsi="Times New Roman" w:cs="Times New Roman"/>
        </w:rPr>
        <w:t xml:space="preserve"> distribution has a greater spread of temperatures?  Explain how you came to his conclusion.  </w:t>
      </w:r>
    </w:p>
    <w:p w:rsidR="00F11F3E" w:rsidRDefault="00F11F3E">
      <w:pPr>
        <w:rPr>
          <w:rFonts w:ascii="Rockwell" w:hAnsi="Rockwell"/>
          <w:b/>
          <w:u w:val="single"/>
        </w:rPr>
      </w:pPr>
      <w:r>
        <w:rPr>
          <w:rFonts w:ascii="Rockwell" w:hAnsi="Rockwell"/>
          <w:b/>
          <w:u w:val="single"/>
        </w:rPr>
        <w:br w:type="page"/>
      </w:r>
    </w:p>
    <w:p w:rsidR="0084486D" w:rsidRDefault="00A91222" w:rsidP="0084486D">
      <w:pPr>
        <w:spacing w:after="0"/>
        <w:rPr>
          <w:rFonts w:ascii="Berlin Sans FB" w:hAnsi="Berlin Sans FB"/>
          <w:b/>
          <w:u w:val="single"/>
        </w:rPr>
      </w:pPr>
      <w:r>
        <w:rPr>
          <w:rFonts w:ascii="Berlin Sans FB" w:hAnsi="Berlin Sans FB"/>
          <w:b/>
          <w:u w:val="single"/>
        </w:rPr>
        <w:lastRenderedPageBreak/>
        <w:t>DAY 2</w:t>
      </w:r>
      <w:r w:rsidRPr="00A91222">
        <w:rPr>
          <w:rFonts w:ascii="Berlin Sans FB" w:hAnsi="Berlin Sans FB"/>
          <w:b/>
          <w:u w:val="single"/>
        </w:rPr>
        <w:t xml:space="preserve"> </w:t>
      </w:r>
      <w:proofErr w:type="gramStart"/>
      <w:r w:rsidRPr="00A91222">
        <w:rPr>
          <w:rFonts w:ascii="Berlin Sans FB" w:hAnsi="Berlin Sans FB"/>
          <w:b/>
          <w:u w:val="single"/>
        </w:rPr>
        <w:t>Practice</w:t>
      </w:r>
      <w:proofErr w:type="gramEnd"/>
      <w:r w:rsidRPr="00A91222">
        <w:rPr>
          <w:rFonts w:ascii="Berlin Sans FB" w:hAnsi="Berlin Sans FB"/>
          <w:b/>
          <w:u w:val="single"/>
        </w:rPr>
        <w:t xml:space="preserve"> (Skill 5 and Skill 6)</w:t>
      </w:r>
    </w:p>
    <w:p w:rsidR="0084486D" w:rsidRPr="0084486D" w:rsidRDefault="0084486D" w:rsidP="0084486D">
      <w:pPr>
        <w:spacing w:after="0"/>
        <w:rPr>
          <w:rFonts w:ascii="Berlin Sans FB" w:hAnsi="Berlin Sans FB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592"/>
        <w:tblW w:w="0" w:type="auto"/>
        <w:tblLook w:val="04A0" w:firstRow="1" w:lastRow="0" w:firstColumn="1" w:lastColumn="0" w:noHBand="0" w:noVBand="1"/>
      </w:tblPr>
      <w:tblGrid>
        <w:gridCol w:w="1548"/>
        <w:gridCol w:w="1890"/>
        <w:gridCol w:w="1710"/>
        <w:gridCol w:w="1800"/>
      </w:tblGrid>
      <w:tr w:rsidR="0084486D" w:rsidRPr="00F11F3E" w:rsidTr="005728B4">
        <w:tc>
          <w:tcPr>
            <w:tcW w:w="3438" w:type="dxa"/>
            <w:gridSpan w:val="2"/>
            <w:shd w:val="clear" w:color="auto" w:fill="BFBFBF" w:themeFill="background1" w:themeFillShade="BF"/>
          </w:tcPr>
          <w:p w:rsidR="0084486D" w:rsidRPr="00F11F3E" w:rsidRDefault="0084486D" w:rsidP="00572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F3E">
              <w:rPr>
                <w:rFonts w:ascii="Times New Roman" w:hAnsi="Times New Roman" w:cs="Times New Roman"/>
                <w:b/>
              </w:rPr>
              <w:t>Michael Jordan</w:t>
            </w:r>
          </w:p>
        </w:tc>
        <w:tc>
          <w:tcPr>
            <w:tcW w:w="3510" w:type="dxa"/>
            <w:gridSpan w:val="2"/>
            <w:shd w:val="clear" w:color="auto" w:fill="BFBFBF" w:themeFill="background1" w:themeFillShade="BF"/>
          </w:tcPr>
          <w:p w:rsidR="0084486D" w:rsidRPr="00F11F3E" w:rsidRDefault="0084486D" w:rsidP="005728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1F3E">
              <w:rPr>
                <w:rFonts w:ascii="Times New Roman" w:hAnsi="Times New Roman" w:cs="Times New Roman"/>
                <w:b/>
              </w:rPr>
              <w:t>Lebron</w:t>
            </w:r>
            <w:proofErr w:type="spellEnd"/>
            <w:r w:rsidRPr="00F11F3E">
              <w:rPr>
                <w:rFonts w:ascii="Times New Roman" w:hAnsi="Times New Roman" w:cs="Times New Roman"/>
                <w:b/>
              </w:rPr>
              <w:t xml:space="preserve"> James</w:t>
            </w:r>
          </w:p>
        </w:tc>
      </w:tr>
      <w:tr w:rsidR="0084486D" w:rsidRPr="00F11F3E" w:rsidTr="005728B4">
        <w:tc>
          <w:tcPr>
            <w:tcW w:w="1548" w:type="dxa"/>
          </w:tcPr>
          <w:p w:rsidR="0084486D" w:rsidRPr="00F11F3E" w:rsidRDefault="0084486D" w:rsidP="00572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F3E">
              <w:rPr>
                <w:rFonts w:ascii="Times New Roman" w:hAnsi="Times New Roman" w:cs="Times New Roman"/>
                <w:b/>
              </w:rPr>
              <w:t>Season</w:t>
            </w:r>
          </w:p>
        </w:tc>
        <w:tc>
          <w:tcPr>
            <w:tcW w:w="1890" w:type="dxa"/>
          </w:tcPr>
          <w:p w:rsidR="0084486D" w:rsidRPr="00F11F3E" w:rsidRDefault="0084486D" w:rsidP="00572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F3E">
              <w:rPr>
                <w:rFonts w:ascii="Times New Roman" w:hAnsi="Times New Roman" w:cs="Times New Roman"/>
                <w:b/>
              </w:rPr>
              <w:t>Points Scored</w:t>
            </w:r>
          </w:p>
        </w:tc>
        <w:tc>
          <w:tcPr>
            <w:tcW w:w="1710" w:type="dxa"/>
          </w:tcPr>
          <w:p w:rsidR="0084486D" w:rsidRPr="00F11F3E" w:rsidRDefault="0084486D" w:rsidP="00572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F3E">
              <w:rPr>
                <w:rFonts w:ascii="Times New Roman" w:hAnsi="Times New Roman" w:cs="Times New Roman"/>
                <w:b/>
              </w:rPr>
              <w:t>Season</w:t>
            </w:r>
          </w:p>
        </w:tc>
        <w:tc>
          <w:tcPr>
            <w:tcW w:w="1800" w:type="dxa"/>
          </w:tcPr>
          <w:p w:rsidR="0084486D" w:rsidRPr="00F11F3E" w:rsidRDefault="0084486D" w:rsidP="00572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F3E">
              <w:rPr>
                <w:rFonts w:ascii="Times New Roman" w:hAnsi="Times New Roman" w:cs="Times New Roman"/>
                <w:b/>
              </w:rPr>
              <w:t>Points Scored</w:t>
            </w:r>
          </w:p>
        </w:tc>
      </w:tr>
      <w:tr w:rsidR="0084486D" w:rsidRPr="00F11F3E" w:rsidTr="005728B4">
        <w:trPr>
          <w:trHeight w:val="233"/>
        </w:trPr>
        <w:tc>
          <w:tcPr>
            <w:tcW w:w="1548" w:type="dxa"/>
          </w:tcPr>
          <w:p w:rsidR="0084486D" w:rsidRPr="00F11F3E" w:rsidRDefault="0084486D" w:rsidP="005728B4">
            <w:pPr>
              <w:jc w:val="center"/>
              <w:rPr>
                <w:rFonts w:ascii="Times New Roman" w:hAnsi="Times New Roman" w:cs="Times New Roman"/>
              </w:rPr>
            </w:pPr>
            <w:r w:rsidRPr="00F11F3E">
              <w:rPr>
                <w:rFonts w:ascii="Times New Roman" w:hAnsi="Times New Roman" w:cs="Times New Roman"/>
              </w:rPr>
              <w:t>84 -85</w:t>
            </w:r>
          </w:p>
        </w:tc>
        <w:tc>
          <w:tcPr>
            <w:tcW w:w="1890" w:type="dxa"/>
          </w:tcPr>
          <w:p w:rsidR="0084486D" w:rsidRPr="00F11F3E" w:rsidRDefault="0084486D" w:rsidP="005728B4">
            <w:pPr>
              <w:jc w:val="center"/>
              <w:rPr>
                <w:rFonts w:ascii="Times New Roman" w:hAnsi="Times New Roman" w:cs="Times New Roman"/>
              </w:rPr>
            </w:pPr>
            <w:r w:rsidRPr="00F11F3E">
              <w:rPr>
                <w:rFonts w:ascii="Times New Roman" w:hAnsi="Times New Roman" w:cs="Times New Roman"/>
              </w:rPr>
              <w:t>2313</w:t>
            </w:r>
          </w:p>
        </w:tc>
        <w:tc>
          <w:tcPr>
            <w:tcW w:w="1710" w:type="dxa"/>
          </w:tcPr>
          <w:p w:rsidR="0084486D" w:rsidRPr="00F11F3E" w:rsidRDefault="0084486D" w:rsidP="005728B4">
            <w:pPr>
              <w:jc w:val="center"/>
              <w:rPr>
                <w:rFonts w:ascii="Times New Roman" w:hAnsi="Times New Roman" w:cs="Times New Roman"/>
              </w:rPr>
            </w:pPr>
            <w:r w:rsidRPr="00F11F3E">
              <w:rPr>
                <w:rFonts w:ascii="Times New Roman" w:hAnsi="Times New Roman" w:cs="Times New Roman"/>
              </w:rPr>
              <w:t>03 – 04</w:t>
            </w:r>
          </w:p>
        </w:tc>
        <w:tc>
          <w:tcPr>
            <w:tcW w:w="1800" w:type="dxa"/>
          </w:tcPr>
          <w:p w:rsidR="0084486D" w:rsidRPr="00F11F3E" w:rsidRDefault="0084486D" w:rsidP="005728B4">
            <w:pPr>
              <w:jc w:val="center"/>
              <w:rPr>
                <w:rFonts w:ascii="Times New Roman" w:hAnsi="Times New Roman" w:cs="Times New Roman"/>
              </w:rPr>
            </w:pPr>
            <w:r w:rsidRPr="00F11F3E">
              <w:rPr>
                <w:rFonts w:ascii="Times New Roman" w:hAnsi="Times New Roman" w:cs="Times New Roman"/>
              </w:rPr>
              <w:t>1654</w:t>
            </w:r>
          </w:p>
        </w:tc>
      </w:tr>
      <w:tr w:rsidR="0084486D" w:rsidRPr="00F11F3E" w:rsidTr="005728B4">
        <w:tc>
          <w:tcPr>
            <w:tcW w:w="1548" w:type="dxa"/>
          </w:tcPr>
          <w:p w:rsidR="0084486D" w:rsidRPr="00F11F3E" w:rsidRDefault="0084486D" w:rsidP="005728B4">
            <w:pPr>
              <w:jc w:val="center"/>
              <w:rPr>
                <w:rFonts w:ascii="Times New Roman" w:hAnsi="Times New Roman" w:cs="Times New Roman"/>
              </w:rPr>
            </w:pPr>
            <w:r w:rsidRPr="00F11F3E">
              <w:rPr>
                <w:rFonts w:ascii="Times New Roman" w:hAnsi="Times New Roman" w:cs="Times New Roman"/>
              </w:rPr>
              <w:t>85 -86</w:t>
            </w:r>
          </w:p>
        </w:tc>
        <w:tc>
          <w:tcPr>
            <w:tcW w:w="1890" w:type="dxa"/>
          </w:tcPr>
          <w:p w:rsidR="0084486D" w:rsidRPr="00F11F3E" w:rsidRDefault="0084486D" w:rsidP="005728B4">
            <w:pPr>
              <w:jc w:val="center"/>
              <w:rPr>
                <w:rFonts w:ascii="Times New Roman" w:hAnsi="Times New Roman" w:cs="Times New Roman"/>
              </w:rPr>
            </w:pPr>
            <w:r w:rsidRPr="00F11F3E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10" w:type="dxa"/>
          </w:tcPr>
          <w:p w:rsidR="0084486D" w:rsidRPr="00F11F3E" w:rsidRDefault="0084486D" w:rsidP="005728B4">
            <w:pPr>
              <w:jc w:val="center"/>
              <w:rPr>
                <w:rFonts w:ascii="Times New Roman" w:hAnsi="Times New Roman" w:cs="Times New Roman"/>
              </w:rPr>
            </w:pPr>
            <w:r w:rsidRPr="00F11F3E">
              <w:rPr>
                <w:rFonts w:ascii="Times New Roman" w:hAnsi="Times New Roman" w:cs="Times New Roman"/>
              </w:rPr>
              <w:t>04 – 05</w:t>
            </w:r>
          </w:p>
        </w:tc>
        <w:tc>
          <w:tcPr>
            <w:tcW w:w="1800" w:type="dxa"/>
          </w:tcPr>
          <w:p w:rsidR="0084486D" w:rsidRPr="00F11F3E" w:rsidRDefault="0084486D" w:rsidP="005728B4">
            <w:pPr>
              <w:jc w:val="center"/>
              <w:rPr>
                <w:rFonts w:ascii="Times New Roman" w:hAnsi="Times New Roman" w:cs="Times New Roman"/>
              </w:rPr>
            </w:pPr>
            <w:r w:rsidRPr="00F11F3E">
              <w:rPr>
                <w:rFonts w:ascii="Times New Roman" w:hAnsi="Times New Roman" w:cs="Times New Roman"/>
              </w:rPr>
              <w:t>2175</w:t>
            </w:r>
          </w:p>
        </w:tc>
      </w:tr>
      <w:tr w:rsidR="0084486D" w:rsidRPr="00F11F3E" w:rsidTr="005728B4">
        <w:tc>
          <w:tcPr>
            <w:tcW w:w="1548" w:type="dxa"/>
          </w:tcPr>
          <w:p w:rsidR="0084486D" w:rsidRPr="00F11F3E" w:rsidRDefault="0084486D" w:rsidP="005728B4">
            <w:pPr>
              <w:jc w:val="center"/>
              <w:rPr>
                <w:rFonts w:ascii="Times New Roman" w:hAnsi="Times New Roman" w:cs="Times New Roman"/>
              </w:rPr>
            </w:pPr>
            <w:r w:rsidRPr="00F11F3E">
              <w:rPr>
                <w:rFonts w:ascii="Times New Roman" w:hAnsi="Times New Roman" w:cs="Times New Roman"/>
              </w:rPr>
              <w:t>86 - 87</w:t>
            </w:r>
          </w:p>
        </w:tc>
        <w:tc>
          <w:tcPr>
            <w:tcW w:w="1890" w:type="dxa"/>
          </w:tcPr>
          <w:p w:rsidR="0084486D" w:rsidRPr="00F11F3E" w:rsidRDefault="0084486D" w:rsidP="005728B4">
            <w:pPr>
              <w:jc w:val="center"/>
              <w:rPr>
                <w:rFonts w:ascii="Times New Roman" w:hAnsi="Times New Roman" w:cs="Times New Roman"/>
              </w:rPr>
            </w:pPr>
            <w:r w:rsidRPr="00F11F3E">
              <w:rPr>
                <w:rFonts w:ascii="Times New Roman" w:hAnsi="Times New Roman" w:cs="Times New Roman"/>
              </w:rPr>
              <w:t>3041</w:t>
            </w:r>
          </w:p>
        </w:tc>
        <w:tc>
          <w:tcPr>
            <w:tcW w:w="1710" w:type="dxa"/>
          </w:tcPr>
          <w:p w:rsidR="0084486D" w:rsidRPr="00F11F3E" w:rsidRDefault="0084486D" w:rsidP="005728B4">
            <w:pPr>
              <w:jc w:val="center"/>
              <w:rPr>
                <w:rFonts w:ascii="Times New Roman" w:hAnsi="Times New Roman" w:cs="Times New Roman"/>
              </w:rPr>
            </w:pPr>
            <w:r w:rsidRPr="00F11F3E">
              <w:rPr>
                <w:rFonts w:ascii="Times New Roman" w:hAnsi="Times New Roman" w:cs="Times New Roman"/>
              </w:rPr>
              <w:t>05 – 06</w:t>
            </w:r>
          </w:p>
        </w:tc>
        <w:tc>
          <w:tcPr>
            <w:tcW w:w="1800" w:type="dxa"/>
          </w:tcPr>
          <w:p w:rsidR="0084486D" w:rsidRPr="00F11F3E" w:rsidRDefault="0084486D" w:rsidP="005728B4">
            <w:pPr>
              <w:jc w:val="center"/>
              <w:rPr>
                <w:rFonts w:ascii="Times New Roman" w:hAnsi="Times New Roman" w:cs="Times New Roman"/>
              </w:rPr>
            </w:pPr>
            <w:r w:rsidRPr="00F11F3E">
              <w:rPr>
                <w:rFonts w:ascii="Times New Roman" w:hAnsi="Times New Roman" w:cs="Times New Roman"/>
              </w:rPr>
              <w:t>2478</w:t>
            </w:r>
          </w:p>
        </w:tc>
      </w:tr>
      <w:tr w:rsidR="0084486D" w:rsidRPr="00F11F3E" w:rsidTr="005728B4">
        <w:tc>
          <w:tcPr>
            <w:tcW w:w="1548" w:type="dxa"/>
          </w:tcPr>
          <w:p w:rsidR="0084486D" w:rsidRPr="00F11F3E" w:rsidRDefault="0084486D" w:rsidP="005728B4">
            <w:pPr>
              <w:jc w:val="center"/>
              <w:rPr>
                <w:rFonts w:ascii="Times New Roman" w:hAnsi="Times New Roman" w:cs="Times New Roman"/>
              </w:rPr>
            </w:pPr>
            <w:r w:rsidRPr="00F11F3E">
              <w:rPr>
                <w:rFonts w:ascii="Times New Roman" w:hAnsi="Times New Roman" w:cs="Times New Roman"/>
              </w:rPr>
              <w:t>87 - 88</w:t>
            </w:r>
          </w:p>
        </w:tc>
        <w:tc>
          <w:tcPr>
            <w:tcW w:w="1890" w:type="dxa"/>
          </w:tcPr>
          <w:p w:rsidR="0084486D" w:rsidRPr="00F11F3E" w:rsidRDefault="0084486D" w:rsidP="005728B4">
            <w:pPr>
              <w:jc w:val="center"/>
              <w:rPr>
                <w:rFonts w:ascii="Times New Roman" w:hAnsi="Times New Roman" w:cs="Times New Roman"/>
              </w:rPr>
            </w:pPr>
            <w:r w:rsidRPr="00F11F3E">
              <w:rPr>
                <w:rFonts w:ascii="Times New Roman" w:hAnsi="Times New Roman" w:cs="Times New Roman"/>
              </w:rPr>
              <w:t>2868</w:t>
            </w:r>
          </w:p>
        </w:tc>
        <w:tc>
          <w:tcPr>
            <w:tcW w:w="1710" w:type="dxa"/>
          </w:tcPr>
          <w:p w:rsidR="0084486D" w:rsidRPr="00F11F3E" w:rsidRDefault="0084486D" w:rsidP="005728B4">
            <w:pPr>
              <w:jc w:val="center"/>
              <w:rPr>
                <w:rFonts w:ascii="Times New Roman" w:hAnsi="Times New Roman" w:cs="Times New Roman"/>
              </w:rPr>
            </w:pPr>
            <w:r w:rsidRPr="00F11F3E">
              <w:rPr>
                <w:rFonts w:ascii="Times New Roman" w:hAnsi="Times New Roman" w:cs="Times New Roman"/>
              </w:rPr>
              <w:t>06 – 07</w:t>
            </w:r>
          </w:p>
        </w:tc>
        <w:tc>
          <w:tcPr>
            <w:tcW w:w="1800" w:type="dxa"/>
          </w:tcPr>
          <w:p w:rsidR="0084486D" w:rsidRPr="00F11F3E" w:rsidRDefault="0084486D" w:rsidP="005728B4">
            <w:pPr>
              <w:jc w:val="center"/>
              <w:rPr>
                <w:rFonts w:ascii="Times New Roman" w:hAnsi="Times New Roman" w:cs="Times New Roman"/>
              </w:rPr>
            </w:pPr>
            <w:r w:rsidRPr="00F11F3E">
              <w:rPr>
                <w:rFonts w:ascii="Times New Roman" w:hAnsi="Times New Roman" w:cs="Times New Roman"/>
              </w:rPr>
              <w:t>2132</w:t>
            </w:r>
          </w:p>
        </w:tc>
      </w:tr>
      <w:tr w:rsidR="0084486D" w:rsidRPr="00F11F3E" w:rsidTr="005728B4">
        <w:tc>
          <w:tcPr>
            <w:tcW w:w="1548" w:type="dxa"/>
          </w:tcPr>
          <w:p w:rsidR="0084486D" w:rsidRPr="00F11F3E" w:rsidRDefault="0084486D" w:rsidP="005728B4">
            <w:pPr>
              <w:jc w:val="center"/>
              <w:rPr>
                <w:rFonts w:ascii="Times New Roman" w:hAnsi="Times New Roman" w:cs="Times New Roman"/>
              </w:rPr>
            </w:pPr>
            <w:r w:rsidRPr="00F11F3E">
              <w:rPr>
                <w:rFonts w:ascii="Times New Roman" w:hAnsi="Times New Roman" w:cs="Times New Roman"/>
              </w:rPr>
              <w:t>88 - 89</w:t>
            </w:r>
          </w:p>
        </w:tc>
        <w:tc>
          <w:tcPr>
            <w:tcW w:w="1890" w:type="dxa"/>
          </w:tcPr>
          <w:p w:rsidR="0084486D" w:rsidRPr="00F11F3E" w:rsidRDefault="0084486D" w:rsidP="005728B4">
            <w:pPr>
              <w:jc w:val="center"/>
              <w:rPr>
                <w:rFonts w:ascii="Times New Roman" w:hAnsi="Times New Roman" w:cs="Times New Roman"/>
              </w:rPr>
            </w:pPr>
            <w:r w:rsidRPr="00F11F3E">
              <w:rPr>
                <w:rFonts w:ascii="Times New Roman" w:hAnsi="Times New Roman" w:cs="Times New Roman"/>
              </w:rPr>
              <w:t>2633</w:t>
            </w:r>
          </w:p>
        </w:tc>
        <w:tc>
          <w:tcPr>
            <w:tcW w:w="1710" w:type="dxa"/>
          </w:tcPr>
          <w:p w:rsidR="0084486D" w:rsidRPr="00F11F3E" w:rsidRDefault="0084486D" w:rsidP="005728B4">
            <w:pPr>
              <w:jc w:val="center"/>
              <w:rPr>
                <w:rFonts w:ascii="Times New Roman" w:hAnsi="Times New Roman" w:cs="Times New Roman"/>
              </w:rPr>
            </w:pPr>
            <w:r w:rsidRPr="00F11F3E">
              <w:rPr>
                <w:rFonts w:ascii="Times New Roman" w:hAnsi="Times New Roman" w:cs="Times New Roman"/>
              </w:rPr>
              <w:t>07 – 08</w:t>
            </w:r>
          </w:p>
        </w:tc>
        <w:tc>
          <w:tcPr>
            <w:tcW w:w="1800" w:type="dxa"/>
          </w:tcPr>
          <w:p w:rsidR="0084486D" w:rsidRPr="00F11F3E" w:rsidRDefault="0084486D" w:rsidP="005728B4">
            <w:pPr>
              <w:jc w:val="center"/>
              <w:rPr>
                <w:rFonts w:ascii="Times New Roman" w:hAnsi="Times New Roman" w:cs="Times New Roman"/>
              </w:rPr>
            </w:pPr>
            <w:r w:rsidRPr="00F11F3E">
              <w:rPr>
                <w:rFonts w:ascii="Times New Roman" w:hAnsi="Times New Roman" w:cs="Times New Roman"/>
              </w:rPr>
              <w:t>2250</w:t>
            </w:r>
          </w:p>
        </w:tc>
      </w:tr>
      <w:tr w:rsidR="0084486D" w:rsidRPr="00F11F3E" w:rsidTr="005728B4">
        <w:tc>
          <w:tcPr>
            <w:tcW w:w="1548" w:type="dxa"/>
          </w:tcPr>
          <w:p w:rsidR="0084486D" w:rsidRPr="00F11F3E" w:rsidRDefault="0084486D" w:rsidP="005728B4">
            <w:pPr>
              <w:jc w:val="center"/>
              <w:rPr>
                <w:rFonts w:ascii="Times New Roman" w:hAnsi="Times New Roman" w:cs="Times New Roman"/>
              </w:rPr>
            </w:pPr>
            <w:r w:rsidRPr="00F11F3E">
              <w:rPr>
                <w:rFonts w:ascii="Times New Roman" w:hAnsi="Times New Roman" w:cs="Times New Roman"/>
              </w:rPr>
              <w:t>89 - 90</w:t>
            </w:r>
          </w:p>
        </w:tc>
        <w:tc>
          <w:tcPr>
            <w:tcW w:w="1890" w:type="dxa"/>
          </w:tcPr>
          <w:p w:rsidR="0084486D" w:rsidRPr="00F11F3E" w:rsidRDefault="0084486D" w:rsidP="005728B4">
            <w:pPr>
              <w:jc w:val="center"/>
              <w:rPr>
                <w:rFonts w:ascii="Times New Roman" w:hAnsi="Times New Roman" w:cs="Times New Roman"/>
              </w:rPr>
            </w:pPr>
            <w:r w:rsidRPr="00F11F3E">
              <w:rPr>
                <w:rFonts w:ascii="Times New Roman" w:hAnsi="Times New Roman" w:cs="Times New Roman"/>
              </w:rPr>
              <w:t>2753</w:t>
            </w:r>
          </w:p>
        </w:tc>
        <w:tc>
          <w:tcPr>
            <w:tcW w:w="1710" w:type="dxa"/>
          </w:tcPr>
          <w:p w:rsidR="0084486D" w:rsidRPr="00F11F3E" w:rsidRDefault="0084486D" w:rsidP="005728B4">
            <w:pPr>
              <w:jc w:val="center"/>
              <w:rPr>
                <w:rFonts w:ascii="Times New Roman" w:hAnsi="Times New Roman" w:cs="Times New Roman"/>
              </w:rPr>
            </w:pPr>
            <w:r w:rsidRPr="00F11F3E">
              <w:rPr>
                <w:rFonts w:ascii="Times New Roman" w:hAnsi="Times New Roman" w:cs="Times New Roman"/>
              </w:rPr>
              <w:t>08 – 09</w:t>
            </w:r>
          </w:p>
        </w:tc>
        <w:tc>
          <w:tcPr>
            <w:tcW w:w="1800" w:type="dxa"/>
          </w:tcPr>
          <w:p w:rsidR="0084486D" w:rsidRPr="00F11F3E" w:rsidRDefault="0084486D" w:rsidP="005728B4">
            <w:pPr>
              <w:jc w:val="center"/>
              <w:rPr>
                <w:rFonts w:ascii="Times New Roman" w:hAnsi="Times New Roman" w:cs="Times New Roman"/>
              </w:rPr>
            </w:pPr>
            <w:r w:rsidRPr="00F11F3E">
              <w:rPr>
                <w:rFonts w:ascii="Times New Roman" w:hAnsi="Times New Roman" w:cs="Times New Roman"/>
              </w:rPr>
              <w:t>2304</w:t>
            </w:r>
          </w:p>
        </w:tc>
      </w:tr>
      <w:tr w:rsidR="0084486D" w:rsidRPr="00F11F3E" w:rsidTr="005728B4">
        <w:tc>
          <w:tcPr>
            <w:tcW w:w="1548" w:type="dxa"/>
          </w:tcPr>
          <w:p w:rsidR="0084486D" w:rsidRPr="00F11F3E" w:rsidRDefault="0084486D" w:rsidP="005728B4">
            <w:pPr>
              <w:jc w:val="center"/>
              <w:rPr>
                <w:rFonts w:ascii="Times New Roman" w:hAnsi="Times New Roman" w:cs="Times New Roman"/>
              </w:rPr>
            </w:pPr>
            <w:r w:rsidRPr="00F11F3E">
              <w:rPr>
                <w:rFonts w:ascii="Times New Roman" w:hAnsi="Times New Roman" w:cs="Times New Roman"/>
              </w:rPr>
              <w:t>90 - 91</w:t>
            </w:r>
          </w:p>
        </w:tc>
        <w:tc>
          <w:tcPr>
            <w:tcW w:w="1890" w:type="dxa"/>
          </w:tcPr>
          <w:p w:rsidR="0084486D" w:rsidRPr="00F11F3E" w:rsidRDefault="0084486D" w:rsidP="005728B4">
            <w:pPr>
              <w:jc w:val="center"/>
              <w:rPr>
                <w:rFonts w:ascii="Times New Roman" w:hAnsi="Times New Roman" w:cs="Times New Roman"/>
              </w:rPr>
            </w:pPr>
            <w:r w:rsidRPr="00F11F3E">
              <w:rPr>
                <w:rFonts w:ascii="Times New Roman" w:hAnsi="Times New Roman" w:cs="Times New Roman"/>
              </w:rPr>
              <w:t>2580</w:t>
            </w:r>
          </w:p>
        </w:tc>
        <w:tc>
          <w:tcPr>
            <w:tcW w:w="1710" w:type="dxa"/>
          </w:tcPr>
          <w:p w:rsidR="0084486D" w:rsidRPr="00F11F3E" w:rsidRDefault="0084486D" w:rsidP="005728B4">
            <w:pPr>
              <w:jc w:val="center"/>
              <w:rPr>
                <w:rFonts w:ascii="Times New Roman" w:hAnsi="Times New Roman" w:cs="Times New Roman"/>
              </w:rPr>
            </w:pPr>
            <w:r w:rsidRPr="00F11F3E">
              <w:rPr>
                <w:rFonts w:ascii="Times New Roman" w:hAnsi="Times New Roman" w:cs="Times New Roman"/>
              </w:rPr>
              <w:t>09 – 10</w:t>
            </w:r>
          </w:p>
        </w:tc>
        <w:tc>
          <w:tcPr>
            <w:tcW w:w="1800" w:type="dxa"/>
          </w:tcPr>
          <w:p w:rsidR="0084486D" w:rsidRPr="00F11F3E" w:rsidRDefault="0084486D" w:rsidP="005728B4">
            <w:pPr>
              <w:jc w:val="center"/>
              <w:rPr>
                <w:rFonts w:ascii="Times New Roman" w:hAnsi="Times New Roman" w:cs="Times New Roman"/>
              </w:rPr>
            </w:pPr>
            <w:r w:rsidRPr="00F11F3E">
              <w:rPr>
                <w:rFonts w:ascii="Times New Roman" w:hAnsi="Times New Roman" w:cs="Times New Roman"/>
              </w:rPr>
              <w:t>2258</w:t>
            </w:r>
          </w:p>
        </w:tc>
      </w:tr>
      <w:tr w:rsidR="0084486D" w:rsidRPr="00F11F3E" w:rsidTr="005728B4">
        <w:tc>
          <w:tcPr>
            <w:tcW w:w="1548" w:type="dxa"/>
          </w:tcPr>
          <w:p w:rsidR="0084486D" w:rsidRPr="00F11F3E" w:rsidRDefault="0084486D" w:rsidP="005728B4">
            <w:pPr>
              <w:jc w:val="center"/>
              <w:rPr>
                <w:rFonts w:ascii="Times New Roman" w:hAnsi="Times New Roman" w:cs="Times New Roman"/>
              </w:rPr>
            </w:pPr>
            <w:r w:rsidRPr="00F11F3E">
              <w:rPr>
                <w:rFonts w:ascii="Times New Roman" w:hAnsi="Times New Roman" w:cs="Times New Roman"/>
              </w:rPr>
              <w:t>91 - 92</w:t>
            </w:r>
          </w:p>
        </w:tc>
        <w:tc>
          <w:tcPr>
            <w:tcW w:w="1890" w:type="dxa"/>
          </w:tcPr>
          <w:p w:rsidR="0084486D" w:rsidRPr="00F11F3E" w:rsidRDefault="0084486D" w:rsidP="005728B4">
            <w:pPr>
              <w:jc w:val="center"/>
              <w:rPr>
                <w:rFonts w:ascii="Times New Roman" w:hAnsi="Times New Roman" w:cs="Times New Roman"/>
              </w:rPr>
            </w:pPr>
            <w:r w:rsidRPr="00F11F3E">
              <w:rPr>
                <w:rFonts w:ascii="Times New Roman" w:hAnsi="Times New Roman" w:cs="Times New Roman"/>
              </w:rPr>
              <w:t>2404</w:t>
            </w:r>
          </w:p>
        </w:tc>
        <w:tc>
          <w:tcPr>
            <w:tcW w:w="1710" w:type="dxa"/>
          </w:tcPr>
          <w:p w:rsidR="0084486D" w:rsidRPr="00F11F3E" w:rsidRDefault="0084486D" w:rsidP="005728B4">
            <w:pPr>
              <w:jc w:val="center"/>
              <w:rPr>
                <w:rFonts w:ascii="Times New Roman" w:hAnsi="Times New Roman" w:cs="Times New Roman"/>
              </w:rPr>
            </w:pPr>
            <w:r w:rsidRPr="00F11F3E">
              <w:rPr>
                <w:rFonts w:ascii="Times New Roman" w:hAnsi="Times New Roman" w:cs="Times New Roman"/>
              </w:rPr>
              <w:t>10 - 11</w:t>
            </w:r>
          </w:p>
        </w:tc>
        <w:tc>
          <w:tcPr>
            <w:tcW w:w="1800" w:type="dxa"/>
          </w:tcPr>
          <w:p w:rsidR="0084486D" w:rsidRPr="00F11F3E" w:rsidRDefault="0084486D" w:rsidP="005728B4">
            <w:pPr>
              <w:jc w:val="center"/>
              <w:rPr>
                <w:rFonts w:ascii="Times New Roman" w:hAnsi="Times New Roman" w:cs="Times New Roman"/>
              </w:rPr>
            </w:pPr>
            <w:r w:rsidRPr="00F11F3E">
              <w:rPr>
                <w:rFonts w:ascii="Times New Roman" w:hAnsi="Times New Roman" w:cs="Times New Roman"/>
              </w:rPr>
              <w:t>2111</w:t>
            </w:r>
          </w:p>
        </w:tc>
      </w:tr>
    </w:tbl>
    <w:p w:rsidR="0084486D" w:rsidRPr="00F11F3E" w:rsidRDefault="0084486D" w:rsidP="0084486D">
      <w:pPr>
        <w:pStyle w:val="ListParagraph"/>
        <w:numPr>
          <w:ilvl w:val="0"/>
          <w:numId w:val="32"/>
        </w:numPr>
        <w:spacing w:after="0"/>
      </w:pPr>
      <w:r w:rsidRPr="00F11F3E">
        <w:t xml:space="preserve"> The table below shows the total points scored during the first 8 seasons for Michael Jordan and </w:t>
      </w:r>
      <w:proofErr w:type="spellStart"/>
      <w:r w:rsidRPr="00F11F3E">
        <w:t>Lebron</w:t>
      </w:r>
      <w:proofErr w:type="spellEnd"/>
      <w:r w:rsidRPr="00F11F3E">
        <w:t xml:space="preserve"> James.</w:t>
      </w:r>
    </w:p>
    <w:p w:rsidR="0084486D" w:rsidRPr="00F11F3E" w:rsidRDefault="0084486D" w:rsidP="0084486D">
      <w:pPr>
        <w:spacing w:after="0"/>
        <w:rPr>
          <w:rFonts w:ascii="Times New Roman" w:hAnsi="Times New Roman" w:cs="Times New Roman"/>
        </w:rPr>
      </w:pPr>
    </w:p>
    <w:p w:rsidR="0084486D" w:rsidRDefault="0084486D" w:rsidP="0084486D">
      <w:pPr>
        <w:spacing w:after="0"/>
        <w:rPr>
          <w:rFonts w:ascii="Times New Roman" w:hAnsi="Times New Roman" w:cs="Times New Roman"/>
          <w:sz w:val="28"/>
        </w:rPr>
      </w:pPr>
    </w:p>
    <w:p w:rsidR="0084486D" w:rsidRDefault="0084486D" w:rsidP="0084486D">
      <w:pPr>
        <w:spacing w:after="0"/>
        <w:rPr>
          <w:rFonts w:ascii="Times New Roman" w:hAnsi="Times New Roman" w:cs="Times New Roman"/>
          <w:sz w:val="28"/>
        </w:rPr>
      </w:pPr>
    </w:p>
    <w:p w:rsidR="0084486D" w:rsidRDefault="0084486D" w:rsidP="0084486D">
      <w:pPr>
        <w:spacing w:after="0"/>
        <w:rPr>
          <w:rFonts w:ascii="Times New Roman" w:hAnsi="Times New Roman" w:cs="Times New Roman"/>
          <w:sz w:val="28"/>
        </w:rPr>
      </w:pPr>
    </w:p>
    <w:p w:rsidR="0084486D" w:rsidRDefault="0084486D" w:rsidP="0084486D">
      <w:pPr>
        <w:spacing w:after="0"/>
        <w:rPr>
          <w:rFonts w:ascii="Times New Roman" w:hAnsi="Times New Roman" w:cs="Times New Roman"/>
          <w:sz w:val="28"/>
        </w:rPr>
      </w:pPr>
    </w:p>
    <w:p w:rsidR="0084486D" w:rsidRDefault="0084486D" w:rsidP="0084486D">
      <w:pPr>
        <w:spacing w:after="0"/>
        <w:rPr>
          <w:rFonts w:ascii="Times New Roman" w:hAnsi="Times New Roman" w:cs="Times New Roman"/>
          <w:sz w:val="28"/>
        </w:rPr>
      </w:pPr>
    </w:p>
    <w:p w:rsidR="0084486D" w:rsidRDefault="0084486D" w:rsidP="0084486D">
      <w:pPr>
        <w:spacing w:after="0"/>
        <w:rPr>
          <w:rFonts w:ascii="Times New Roman" w:hAnsi="Times New Roman" w:cs="Times New Roman"/>
          <w:sz w:val="28"/>
        </w:rPr>
      </w:pPr>
    </w:p>
    <w:p w:rsidR="0084486D" w:rsidRPr="00F11F3E" w:rsidRDefault="0084486D" w:rsidP="0084486D">
      <w:pPr>
        <w:spacing w:after="0"/>
        <w:rPr>
          <w:rFonts w:ascii="Times New Roman" w:hAnsi="Times New Roman" w:cs="Times New Roman"/>
          <w:sz w:val="28"/>
        </w:rPr>
      </w:pPr>
    </w:p>
    <w:p w:rsidR="0084486D" w:rsidRPr="00302CBD" w:rsidRDefault="0084486D" w:rsidP="00844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F3E">
        <w:rPr>
          <w:rFonts w:ascii="Times New Roman" w:hAnsi="Times New Roman" w:cs="Times New Roman"/>
        </w:rPr>
        <w:t>a</w:t>
      </w:r>
      <w:r w:rsidRPr="00302CBD">
        <w:rPr>
          <w:rFonts w:ascii="Times New Roman" w:hAnsi="Times New Roman" w:cs="Times New Roman"/>
          <w:sz w:val="24"/>
          <w:szCs w:val="24"/>
        </w:rPr>
        <w:t>. Find the 5-number summary (min, Q1, median, Q3, max</w:t>
      </w:r>
      <w:proofErr w:type="gramStart"/>
      <w:r w:rsidRPr="00302CBD">
        <w:rPr>
          <w:rFonts w:ascii="Times New Roman" w:hAnsi="Times New Roman" w:cs="Times New Roman"/>
          <w:sz w:val="24"/>
          <w:szCs w:val="24"/>
        </w:rPr>
        <w:t>)  for</w:t>
      </w:r>
      <w:proofErr w:type="gramEnd"/>
      <w:r w:rsidRPr="00302CBD">
        <w:rPr>
          <w:rFonts w:ascii="Times New Roman" w:hAnsi="Times New Roman" w:cs="Times New Roman"/>
          <w:sz w:val="24"/>
          <w:szCs w:val="24"/>
        </w:rPr>
        <w:t xml:space="preserve"> each player.  </w:t>
      </w:r>
    </w:p>
    <w:p w:rsidR="0084486D" w:rsidRPr="00302CBD" w:rsidRDefault="0084486D" w:rsidP="00844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CBD">
        <w:rPr>
          <w:rFonts w:ascii="Times New Roman" w:hAnsi="Times New Roman" w:cs="Times New Roman"/>
          <w:sz w:val="24"/>
          <w:szCs w:val="24"/>
        </w:rPr>
        <w:t>Michael Jordan:</w:t>
      </w:r>
      <w:r w:rsidRPr="00302CBD">
        <w:rPr>
          <w:rFonts w:ascii="Times New Roman" w:hAnsi="Times New Roman" w:cs="Times New Roman"/>
          <w:sz w:val="24"/>
          <w:szCs w:val="24"/>
        </w:rPr>
        <w:tab/>
      </w:r>
      <w:r w:rsidRPr="00302CBD">
        <w:rPr>
          <w:rFonts w:ascii="Times New Roman" w:hAnsi="Times New Roman" w:cs="Times New Roman"/>
          <w:sz w:val="24"/>
          <w:szCs w:val="24"/>
        </w:rPr>
        <w:tab/>
      </w:r>
      <w:r w:rsidRPr="00302CBD">
        <w:rPr>
          <w:rFonts w:ascii="Times New Roman" w:hAnsi="Times New Roman" w:cs="Times New Roman"/>
          <w:sz w:val="24"/>
          <w:szCs w:val="24"/>
        </w:rPr>
        <w:tab/>
      </w:r>
      <w:r w:rsidRPr="00302CBD">
        <w:rPr>
          <w:rFonts w:ascii="Times New Roman" w:hAnsi="Times New Roman" w:cs="Times New Roman"/>
          <w:sz w:val="24"/>
          <w:szCs w:val="24"/>
        </w:rPr>
        <w:tab/>
      </w:r>
      <w:r w:rsidRPr="00302CBD">
        <w:rPr>
          <w:rFonts w:ascii="Times New Roman" w:hAnsi="Times New Roman" w:cs="Times New Roman"/>
          <w:sz w:val="24"/>
          <w:szCs w:val="24"/>
        </w:rPr>
        <w:tab/>
      </w:r>
      <w:r w:rsidRPr="00302C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BD">
        <w:rPr>
          <w:rFonts w:ascii="Times New Roman" w:hAnsi="Times New Roman" w:cs="Times New Roman"/>
          <w:sz w:val="24"/>
          <w:szCs w:val="24"/>
        </w:rPr>
        <w:t>Lebron</w:t>
      </w:r>
      <w:proofErr w:type="spellEnd"/>
      <w:r w:rsidRPr="00302CBD">
        <w:rPr>
          <w:rFonts w:ascii="Times New Roman" w:hAnsi="Times New Roman" w:cs="Times New Roman"/>
          <w:sz w:val="24"/>
          <w:szCs w:val="24"/>
        </w:rPr>
        <w:t xml:space="preserve"> James:</w:t>
      </w:r>
    </w:p>
    <w:p w:rsidR="0084486D" w:rsidRPr="00302CBD" w:rsidRDefault="0084486D" w:rsidP="00844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86D" w:rsidRPr="00302CBD" w:rsidRDefault="0084486D" w:rsidP="00844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86D" w:rsidRPr="00302CBD" w:rsidRDefault="0084486D" w:rsidP="00844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86D" w:rsidRPr="00302CBD" w:rsidRDefault="0084486D" w:rsidP="00844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86D" w:rsidRPr="00302CBD" w:rsidRDefault="0084486D" w:rsidP="00844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86D" w:rsidRPr="00302CBD" w:rsidRDefault="0084486D" w:rsidP="008448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02CBD">
        <w:rPr>
          <w:rFonts w:ascii="Times New Roman" w:hAnsi="Times New Roman" w:cs="Times New Roman"/>
          <w:sz w:val="24"/>
          <w:szCs w:val="24"/>
        </w:rPr>
        <w:t xml:space="preserve">b.  </w:t>
      </w:r>
      <w:r w:rsidRPr="00302CBD">
        <w:rPr>
          <w:rFonts w:ascii="Times New Roman" w:hAnsi="Times New Roman" w:cs="Times New Roman"/>
          <w:sz w:val="24"/>
          <w:szCs w:val="24"/>
          <w:u w:val="single"/>
        </w:rPr>
        <w:t>Show</w:t>
      </w:r>
      <w:proofErr w:type="gramEnd"/>
      <w:r w:rsidRPr="00302CBD">
        <w:rPr>
          <w:rFonts w:ascii="Times New Roman" w:hAnsi="Times New Roman" w:cs="Times New Roman"/>
          <w:sz w:val="24"/>
          <w:szCs w:val="24"/>
          <w:u w:val="single"/>
        </w:rPr>
        <w:t xml:space="preserve"> the calculations</w:t>
      </w:r>
      <w:r w:rsidRPr="00302CBD">
        <w:rPr>
          <w:rFonts w:ascii="Times New Roman" w:hAnsi="Times New Roman" w:cs="Times New Roman"/>
          <w:sz w:val="24"/>
          <w:szCs w:val="24"/>
        </w:rPr>
        <w:t xml:space="preserve"> for finding outlier 1.5(IQR) rule for each player.  </w:t>
      </w:r>
    </w:p>
    <w:p w:rsidR="0084486D" w:rsidRPr="00302CBD" w:rsidRDefault="0084486D" w:rsidP="00844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86D" w:rsidRPr="00302CBD" w:rsidRDefault="0084486D" w:rsidP="00844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CBD">
        <w:rPr>
          <w:rFonts w:ascii="Times New Roman" w:hAnsi="Times New Roman" w:cs="Times New Roman"/>
          <w:sz w:val="24"/>
          <w:szCs w:val="24"/>
        </w:rPr>
        <w:t>Michael Jordan:</w:t>
      </w:r>
      <w:r w:rsidRPr="00302CBD">
        <w:rPr>
          <w:rFonts w:ascii="Times New Roman" w:hAnsi="Times New Roman" w:cs="Times New Roman"/>
          <w:sz w:val="24"/>
          <w:szCs w:val="24"/>
        </w:rPr>
        <w:tab/>
      </w:r>
      <w:r w:rsidRPr="00302CBD">
        <w:rPr>
          <w:rFonts w:ascii="Times New Roman" w:hAnsi="Times New Roman" w:cs="Times New Roman"/>
          <w:sz w:val="24"/>
          <w:szCs w:val="24"/>
        </w:rPr>
        <w:tab/>
      </w:r>
      <w:r w:rsidRPr="00302CBD">
        <w:rPr>
          <w:rFonts w:ascii="Times New Roman" w:hAnsi="Times New Roman" w:cs="Times New Roman"/>
          <w:sz w:val="24"/>
          <w:szCs w:val="24"/>
        </w:rPr>
        <w:tab/>
      </w:r>
      <w:r w:rsidRPr="00302CBD">
        <w:rPr>
          <w:rFonts w:ascii="Times New Roman" w:hAnsi="Times New Roman" w:cs="Times New Roman"/>
          <w:sz w:val="24"/>
          <w:szCs w:val="24"/>
        </w:rPr>
        <w:tab/>
      </w:r>
      <w:r w:rsidRPr="00302CBD">
        <w:rPr>
          <w:rFonts w:ascii="Times New Roman" w:hAnsi="Times New Roman" w:cs="Times New Roman"/>
          <w:sz w:val="24"/>
          <w:szCs w:val="24"/>
        </w:rPr>
        <w:tab/>
      </w:r>
      <w:r w:rsidRPr="00302C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BD">
        <w:rPr>
          <w:rFonts w:ascii="Times New Roman" w:hAnsi="Times New Roman" w:cs="Times New Roman"/>
          <w:sz w:val="24"/>
          <w:szCs w:val="24"/>
        </w:rPr>
        <w:t>Lebron</w:t>
      </w:r>
      <w:proofErr w:type="spellEnd"/>
      <w:r w:rsidRPr="00302CBD">
        <w:rPr>
          <w:rFonts w:ascii="Times New Roman" w:hAnsi="Times New Roman" w:cs="Times New Roman"/>
          <w:sz w:val="24"/>
          <w:szCs w:val="24"/>
        </w:rPr>
        <w:t xml:space="preserve"> James:</w:t>
      </w:r>
    </w:p>
    <w:p w:rsidR="0084486D" w:rsidRPr="00302CBD" w:rsidRDefault="0084486D" w:rsidP="00844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86D" w:rsidRPr="00302CBD" w:rsidRDefault="0084486D" w:rsidP="00844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86D" w:rsidRPr="00302CBD" w:rsidRDefault="0084486D" w:rsidP="00844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86D" w:rsidRPr="00302CBD" w:rsidRDefault="0084486D" w:rsidP="00844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86D" w:rsidRPr="00302CBD" w:rsidRDefault="0084486D" w:rsidP="00844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86D" w:rsidRPr="00302CBD" w:rsidRDefault="0084486D" w:rsidP="00844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CBD">
        <w:rPr>
          <w:rFonts w:ascii="Times New Roman" w:hAnsi="Times New Roman" w:cs="Times New Roman"/>
          <w:sz w:val="24"/>
          <w:szCs w:val="24"/>
        </w:rPr>
        <w:t>Outlier:  ______</w:t>
      </w:r>
      <w:r w:rsidRPr="00302CBD">
        <w:rPr>
          <w:rFonts w:ascii="Times New Roman" w:hAnsi="Times New Roman" w:cs="Times New Roman"/>
          <w:sz w:val="24"/>
          <w:szCs w:val="24"/>
        </w:rPr>
        <w:tab/>
      </w:r>
      <w:r w:rsidRPr="00302CBD">
        <w:rPr>
          <w:rFonts w:ascii="Times New Roman" w:hAnsi="Times New Roman" w:cs="Times New Roman"/>
          <w:sz w:val="24"/>
          <w:szCs w:val="24"/>
        </w:rPr>
        <w:tab/>
      </w:r>
      <w:r w:rsidRPr="00302CBD">
        <w:rPr>
          <w:rFonts w:ascii="Times New Roman" w:hAnsi="Times New Roman" w:cs="Times New Roman"/>
          <w:sz w:val="24"/>
          <w:szCs w:val="24"/>
        </w:rPr>
        <w:tab/>
      </w:r>
      <w:r w:rsidRPr="00302CBD">
        <w:rPr>
          <w:rFonts w:ascii="Times New Roman" w:hAnsi="Times New Roman" w:cs="Times New Roman"/>
          <w:sz w:val="24"/>
          <w:szCs w:val="24"/>
        </w:rPr>
        <w:tab/>
      </w:r>
      <w:r w:rsidRPr="00302CBD">
        <w:rPr>
          <w:rFonts w:ascii="Times New Roman" w:hAnsi="Times New Roman" w:cs="Times New Roman"/>
          <w:sz w:val="24"/>
          <w:szCs w:val="24"/>
        </w:rPr>
        <w:tab/>
        <w:t>Outlier:  _______</w:t>
      </w:r>
    </w:p>
    <w:p w:rsidR="0084486D" w:rsidRPr="00302CBD" w:rsidRDefault="0084486D" w:rsidP="00844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86D" w:rsidRPr="00302CBD" w:rsidRDefault="0084486D" w:rsidP="008448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02CBD">
        <w:rPr>
          <w:rFonts w:ascii="Times New Roman" w:hAnsi="Times New Roman" w:cs="Times New Roman"/>
          <w:sz w:val="24"/>
          <w:szCs w:val="24"/>
        </w:rPr>
        <w:t>c.  Make</w:t>
      </w:r>
      <w:proofErr w:type="gramEnd"/>
      <w:r w:rsidRPr="00302CBD">
        <w:rPr>
          <w:rFonts w:ascii="Times New Roman" w:hAnsi="Times New Roman" w:cs="Times New Roman"/>
          <w:sz w:val="24"/>
          <w:szCs w:val="24"/>
        </w:rPr>
        <w:t xml:space="preserve"> a </w:t>
      </w:r>
      <w:r w:rsidR="00302CBD" w:rsidRPr="00302CBD">
        <w:rPr>
          <w:rFonts w:ascii="Times New Roman" w:hAnsi="Times New Roman" w:cs="Times New Roman"/>
          <w:sz w:val="24"/>
          <w:szCs w:val="24"/>
        </w:rPr>
        <w:t xml:space="preserve">Stacked </w:t>
      </w:r>
      <w:r w:rsidRPr="00302CBD">
        <w:rPr>
          <w:rFonts w:ascii="Times New Roman" w:hAnsi="Times New Roman" w:cs="Times New Roman"/>
          <w:sz w:val="24"/>
          <w:szCs w:val="24"/>
        </w:rPr>
        <w:t>Box Plot for each player</w:t>
      </w:r>
      <w:r w:rsidR="00302CBD" w:rsidRPr="00302CBD">
        <w:rPr>
          <w:rFonts w:ascii="Times New Roman" w:hAnsi="Times New Roman" w:cs="Times New Roman"/>
          <w:sz w:val="24"/>
          <w:szCs w:val="24"/>
        </w:rPr>
        <w:t>:</w:t>
      </w:r>
    </w:p>
    <w:p w:rsidR="00302CBD" w:rsidRPr="00302CBD" w:rsidRDefault="00302CBD" w:rsidP="00844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CBD" w:rsidRDefault="00302CBD" w:rsidP="00844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CBD">
        <w:rPr>
          <w:rFonts w:ascii="Times New Roman" w:hAnsi="Times New Roman" w:cs="Times New Roman"/>
          <w:sz w:val="24"/>
          <w:szCs w:val="24"/>
        </w:rPr>
        <w:t>Michael Jordan</w:t>
      </w:r>
    </w:p>
    <w:p w:rsidR="00750376" w:rsidRPr="00302CBD" w:rsidRDefault="00750376" w:rsidP="00844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CBD" w:rsidRPr="00302CBD" w:rsidRDefault="00302CBD" w:rsidP="00844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CBD" w:rsidRPr="00302CBD" w:rsidRDefault="00302CBD" w:rsidP="008448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2CBD">
        <w:rPr>
          <w:rFonts w:ascii="Times New Roman" w:hAnsi="Times New Roman" w:cs="Times New Roman"/>
          <w:sz w:val="24"/>
          <w:szCs w:val="24"/>
        </w:rPr>
        <w:t>Lebron</w:t>
      </w:r>
      <w:proofErr w:type="spellEnd"/>
      <w:r w:rsidRPr="00302CBD">
        <w:rPr>
          <w:rFonts w:ascii="Times New Roman" w:hAnsi="Times New Roman" w:cs="Times New Roman"/>
          <w:sz w:val="24"/>
          <w:szCs w:val="24"/>
        </w:rPr>
        <w:t xml:space="preserve"> James</w:t>
      </w:r>
    </w:p>
    <w:p w:rsidR="00302CBD" w:rsidRPr="00302CBD" w:rsidRDefault="00302CBD" w:rsidP="00844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CBD" w:rsidRPr="00302CBD" w:rsidRDefault="00302CBD" w:rsidP="00844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CBD" w:rsidRPr="00302CBD" w:rsidRDefault="00302CBD" w:rsidP="00844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86D" w:rsidRPr="00302CBD" w:rsidRDefault="00302CBD" w:rsidP="008448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02CBD">
        <w:rPr>
          <w:rFonts w:ascii="Times New Roman" w:hAnsi="Times New Roman" w:cs="Times New Roman"/>
          <w:sz w:val="24"/>
          <w:szCs w:val="24"/>
        </w:rPr>
        <w:t>d</w:t>
      </w:r>
      <w:r w:rsidR="0084486D" w:rsidRPr="00302CBD">
        <w:rPr>
          <w:rFonts w:ascii="Times New Roman" w:hAnsi="Times New Roman" w:cs="Times New Roman"/>
          <w:sz w:val="24"/>
          <w:szCs w:val="24"/>
        </w:rPr>
        <w:t>.  Based</w:t>
      </w:r>
      <w:proofErr w:type="gramEnd"/>
      <w:r w:rsidR="0084486D" w:rsidRPr="00302CBD">
        <w:rPr>
          <w:rFonts w:ascii="Times New Roman" w:hAnsi="Times New Roman" w:cs="Times New Roman"/>
          <w:sz w:val="24"/>
          <w:szCs w:val="24"/>
        </w:rPr>
        <w:t xml:space="preserve"> on statistics alone, who would you rather have on your team.  Why?  </w:t>
      </w:r>
    </w:p>
    <w:p w:rsidR="00120679" w:rsidRDefault="00120679" w:rsidP="00120679">
      <w:pPr>
        <w:rPr>
          <w:sz w:val="24"/>
          <w:szCs w:val="24"/>
        </w:rPr>
      </w:pPr>
    </w:p>
    <w:p w:rsidR="00750376" w:rsidRPr="00302CBD" w:rsidRDefault="00750376" w:rsidP="00120679">
      <w:pPr>
        <w:rPr>
          <w:sz w:val="24"/>
          <w:szCs w:val="24"/>
        </w:rPr>
      </w:pPr>
    </w:p>
    <w:p w:rsidR="0084486D" w:rsidRDefault="0084486D" w:rsidP="0084486D">
      <w:pPr>
        <w:spacing w:after="0"/>
        <w:rPr>
          <w:rFonts w:ascii="Berlin Sans FB" w:hAnsi="Berlin Sans FB"/>
          <w:b/>
          <w:u w:val="single"/>
        </w:rPr>
      </w:pPr>
      <w:r>
        <w:rPr>
          <w:rFonts w:ascii="Berlin Sans FB" w:hAnsi="Berlin Sans FB"/>
          <w:b/>
          <w:u w:val="single"/>
        </w:rPr>
        <w:lastRenderedPageBreak/>
        <w:t>DAY 4</w:t>
      </w:r>
      <w:r w:rsidRPr="00A91222">
        <w:rPr>
          <w:rFonts w:ascii="Berlin Sans FB" w:hAnsi="Berlin Sans FB"/>
          <w:b/>
          <w:u w:val="single"/>
        </w:rPr>
        <w:t xml:space="preserve"> </w:t>
      </w:r>
      <w:proofErr w:type="gramStart"/>
      <w:r w:rsidRPr="00A91222">
        <w:rPr>
          <w:rFonts w:ascii="Berlin Sans FB" w:hAnsi="Berlin Sans FB"/>
          <w:b/>
          <w:u w:val="single"/>
        </w:rPr>
        <w:t>Practice</w:t>
      </w:r>
      <w:proofErr w:type="gramEnd"/>
      <w:r w:rsidRPr="00A91222">
        <w:rPr>
          <w:rFonts w:ascii="Berlin Sans FB" w:hAnsi="Berlin Sans FB"/>
          <w:b/>
          <w:u w:val="single"/>
        </w:rPr>
        <w:t xml:space="preserve"> (</w:t>
      </w:r>
      <w:r>
        <w:rPr>
          <w:rFonts w:ascii="Berlin Sans FB" w:hAnsi="Berlin Sans FB"/>
          <w:b/>
          <w:u w:val="single"/>
        </w:rPr>
        <w:t>Skill 6 and Skill 7</w:t>
      </w:r>
      <w:r w:rsidRPr="00A91222">
        <w:rPr>
          <w:rFonts w:ascii="Berlin Sans FB" w:hAnsi="Berlin Sans FB"/>
          <w:b/>
          <w:u w:val="single"/>
        </w:rPr>
        <w:t>)</w:t>
      </w:r>
    </w:p>
    <w:p w:rsidR="00A91222" w:rsidRPr="00F11F3E" w:rsidRDefault="00F11F3E" w:rsidP="00302CBD">
      <w:pPr>
        <w:pStyle w:val="ListParagraph"/>
        <w:numPr>
          <w:ilvl w:val="0"/>
          <w:numId w:val="32"/>
        </w:numPr>
      </w:pPr>
      <w:r w:rsidRPr="00F11F3E">
        <w:rPr>
          <w:noProof/>
        </w:rPr>
        <w:drawing>
          <wp:anchor distT="0" distB="0" distL="114300" distR="114300" simplePos="0" relativeHeight="251671552" behindDoc="0" locked="0" layoutInCell="1" allowOverlap="1" wp14:anchorId="0422CF7D" wp14:editId="467E9273">
            <wp:simplePos x="0" y="0"/>
            <wp:positionH relativeFrom="column">
              <wp:posOffset>5776595</wp:posOffset>
            </wp:positionH>
            <wp:positionV relativeFrom="paragraph">
              <wp:posOffset>866140</wp:posOffset>
            </wp:positionV>
            <wp:extent cx="933450" cy="819150"/>
            <wp:effectExtent l="0" t="0" r="0" b="0"/>
            <wp:wrapNone/>
            <wp:docPr id="10" name="Picture 4" descr="C:\Program Files\Microsoft Office\MEDIA\CAGCAT10\j01831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183168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C5A">
        <w:t xml:space="preserve"> </w:t>
      </w:r>
      <w:r w:rsidR="00086C5A" w:rsidRPr="00F11F3E">
        <w:t>The football team had a fundraiser and the coach gladly announced that the average (or the mean) of sales for each football player was approximately $90.  Now look at the data of the football players’ fundraiser sales below.  When you check the coach’s math, he was telling the truth – the average (or the mean) is $87.50, but why is this not an accurate representation of the data?</w:t>
      </w:r>
    </w:p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1241"/>
      </w:tblGrid>
      <w:tr w:rsidR="00A91222" w:rsidRPr="00F11F3E" w:rsidTr="00A91222">
        <w:trPr>
          <w:trHeight w:val="247"/>
        </w:trPr>
        <w:tc>
          <w:tcPr>
            <w:tcW w:w="1241" w:type="dxa"/>
          </w:tcPr>
          <w:p w:rsidR="00A91222" w:rsidRPr="00F11F3E" w:rsidRDefault="00A91222" w:rsidP="00A91222">
            <w:pPr>
              <w:jc w:val="center"/>
              <w:rPr>
                <w:rFonts w:ascii="Times New Roman" w:hAnsi="Times New Roman" w:cs="Times New Roman"/>
              </w:rPr>
            </w:pPr>
            <w:r w:rsidRPr="00F11F3E">
              <w:rPr>
                <w:rFonts w:ascii="Times New Roman" w:hAnsi="Times New Roman" w:cs="Times New Roman"/>
              </w:rPr>
              <w:t>$ in fundraiser sales</w:t>
            </w:r>
          </w:p>
        </w:tc>
      </w:tr>
      <w:tr w:rsidR="00A91222" w:rsidRPr="00F11F3E" w:rsidTr="00A91222">
        <w:trPr>
          <w:trHeight w:val="261"/>
        </w:trPr>
        <w:tc>
          <w:tcPr>
            <w:tcW w:w="1241" w:type="dxa"/>
          </w:tcPr>
          <w:p w:rsidR="00A91222" w:rsidRPr="00F11F3E" w:rsidRDefault="00A91222" w:rsidP="00A91222">
            <w:pPr>
              <w:jc w:val="center"/>
              <w:rPr>
                <w:rFonts w:ascii="Times New Roman" w:hAnsi="Times New Roman" w:cs="Times New Roman"/>
              </w:rPr>
            </w:pPr>
            <w:r w:rsidRPr="00F11F3E">
              <w:rPr>
                <w:rFonts w:ascii="Times New Roman" w:hAnsi="Times New Roman" w:cs="Times New Roman"/>
              </w:rPr>
              <w:t>20</w:t>
            </w:r>
          </w:p>
        </w:tc>
      </w:tr>
      <w:tr w:rsidR="00A91222" w:rsidRPr="00F11F3E" w:rsidTr="00A91222">
        <w:trPr>
          <w:trHeight w:val="261"/>
        </w:trPr>
        <w:tc>
          <w:tcPr>
            <w:tcW w:w="1241" w:type="dxa"/>
          </w:tcPr>
          <w:p w:rsidR="00A91222" w:rsidRPr="00F11F3E" w:rsidRDefault="00A91222" w:rsidP="00A91222">
            <w:pPr>
              <w:jc w:val="center"/>
              <w:rPr>
                <w:rFonts w:ascii="Times New Roman" w:hAnsi="Times New Roman" w:cs="Times New Roman"/>
              </w:rPr>
            </w:pPr>
            <w:r w:rsidRPr="00F11F3E">
              <w:rPr>
                <w:rFonts w:ascii="Times New Roman" w:hAnsi="Times New Roman" w:cs="Times New Roman"/>
              </w:rPr>
              <w:t>40</w:t>
            </w:r>
          </w:p>
        </w:tc>
      </w:tr>
      <w:tr w:rsidR="00A91222" w:rsidRPr="00F11F3E" w:rsidTr="00A91222">
        <w:trPr>
          <w:trHeight w:val="247"/>
        </w:trPr>
        <w:tc>
          <w:tcPr>
            <w:tcW w:w="1241" w:type="dxa"/>
          </w:tcPr>
          <w:p w:rsidR="00A91222" w:rsidRPr="00F11F3E" w:rsidRDefault="00A91222" w:rsidP="00A91222">
            <w:pPr>
              <w:jc w:val="center"/>
              <w:rPr>
                <w:rFonts w:ascii="Times New Roman" w:hAnsi="Times New Roman" w:cs="Times New Roman"/>
              </w:rPr>
            </w:pPr>
            <w:r w:rsidRPr="00F11F3E">
              <w:rPr>
                <w:rFonts w:ascii="Times New Roman" w:hAnsi="Times New Roman" w:cs="Times New Roman"/>
              </w:rPr>
              <w:t>40</w:t>
            </w:r>
          </w:p>
        </w:tc>
      </w:tr>
      <w:tr w:rsidR="00A91222" w:rsidRPr="00F11F3E" w:rsidTr="00A91222">
        <w:trPr>
          <w:trHeight w:val="261"/>
        </w:trPr>
        <w:tc>
          <w:tcPr>
            <w:tcW w:w="1241" w:type="dxa"/>
          </w:tcPr>
          <w:p w:rsidR="00A91222" w:rsidRPr="00F11F3E" w:rsidRDefault="00A91222" w:rsidP="00A91222">
            <w:pPr>
              <w:jc w:val="center"/>
              <w:rPr>
                <w:rFonts w:ascii="Times New Roman" w:hAnsi="Times New Roman" w:cs="Times New Roman"/>
              </w:rPr>
            </w:pPr>
            <w:r w:rsidRPr="00F11F3E">
              <w:rPr>
                <w:rFonts w:ascii="Times New Roman" w:hAnsi="Times New Roman" w:cs="Times New Roman"/>
              </w:rPr>
              <w:t>60</w:t>
            </w:r>
          </w:p>
        </w:tc>
      </w:tr>
      <w:tr w:rsidR="00A91222" w:rsidRPr="00F11F3E" w:rsidTr="00A91222">
        <w:trPr>
          <w:trHeight w:val="261"/>
        </w:trPr>
        <w:tc>
          <w:tcPr>
            <w:tcW w:w="1241" w:type="dxa"/>
          </w:tcPr>
          <w:p w:rsidR="00A91222" w:rsidRPr="00F11F3E" w:rsidRDefault="00A91222" w:rsidP="00A91222">
            <w:pPr>
              <w:jc w:val="center"/>
              <w:rPr>
                <w:rFonts w:ascii="Times New Roman" w:hAnsi="Times New Roman" w:cs="Times New Roman"/>
              </w:rPr>
            </w:pPr>
            <w:r w:rsidRPr="00F11F3E">
              <w:rPr>
                <w:rFonts w:ascii="Times New Roman" w:hAnsi="Times New Roman" w:cs="Times New Roman"/>
              </w:rPr>
              <w:t>20</w:t>
            </w:r>
          </w:p>
        </w:tc>
      </w:tr>
      <w:tr w:rsidR="00A91222" w:rsidRPr="00F11F3E" w:rsidTr="00A91222">
        <w:trPr>
          <w:trHeight w:val="247"/>
        </w:trPr>
        <w:tc>
          <w:tcPr>
            <w:tcW w:w="1241" w:type="dxa"/>
          </w:tcPr>
          <w:p w:rsidR="00A91222" w:rsidRPr="00F11F3E" w:rsidRDefault="00A91222" w:rsidP="00A91222">
            <w:pPr>
              <w:jc w:val="center"/>
              <w:rPr>
                <w:rFonts w:ascii="Times New Roman" w:hAnsi="Times New Roman" w:cs="Times New Roman"/>
              </w:rPr>
            </w:pPr>
            <w:r w:rsidRPr="00F11F3E">
              <w:rPr>
                <w:rFonts w:ascii="Times New Roman" w:hAnsi="Times New Roman" w:cs="Times New Roman"/>
              </w:rPr>
              <w:t>400</w:t>
            </w:r>
          </w:p>
        </w:tc>
      </w:tr>
      <w:tr w:rsidR="00A91222" w:rsidRPr="00F11F3E" w:rsidTr="00A91222">
        <w:trPr>
          <w:trHeight w:val="261"/>
        </w:trPr>
        <w:tc>
          <w:tcPr>
            <w:tcW w:w="1241" w:type="dxa"/>
          </w:tcPr>
          <w:p w:rsidR="00A91222" w:rsidRPr="00F11F3E" w:rsidRDefault="00A91222" w:rsidP="00A91222">
            <w:pPr>
              <w:jc w:val="center"/>
              <w:rPr>
                <w:rFonts w:ascii="Times New Roman" w:hAnsi="Times New Roman" w:cs="Times New Roman"/>
              </w:rPr>
            </w:pPr>
            <w:r w:rsidRPr="00F11F3E">
              <w:rPr>
                <w:rFonts w:ascii="Times New Roman" w:hAnsi="Times New Roman" w:cs="Times New Roman"/>
              </w:rPr>
              <w:t>80</w:t>
            </w:r>
          </w:p>
        </w:tc>
      </w:tr>
      <w:tr w:rsidR="00A91222" w:rsidRPr="00F11F3E" w:rsidTr="00A91222">
        <w:trPr>
          <w:trHeight w:val="261"/>
        </w:trPr>
        <w:tc>
          <w:tcPr>
            <w:tcW w:w="1241" w:type="dxa"/>
          </w:tcPr>
          <w:p w:rsidR="00A91222" w:rsidRPr="00F11F3E" w:rsidRDefault="00A91222" w:rsidP="00A91222">
            <w:pPr>
              <w:jc w:val="center"/>
              <w:rPr>
                <w:rFonts w:ascii="Times New Roman" w:hAnsi="Times New Roman" w:cs="Times New Roman"/>
              </w:rPr>
            </w:pPr>
            <w:r w:rsidRPr="00F11F3E">
              <w:rPr>
                <w:rFonts w:ascii="Times New Roman" w:hAnsi="Times New Roman" w:cs="Times New Roman"/>
              </w:rPr>
              <w:t>40</w:t>
            </w:r>
          </w:p>
        </w:tc>
      </w:tr>
    </w:tbl>
    <w:p w:rsidR="00086C5A" w:rsidRDefault="00086C5A" w:rsidP="00086C5A">
      <w:pPr>
        <w:pStyle w:val="ListParagraph"/>
        <w:numPr>
          <w:ilvl w:val="0"/>
          <w:numId w:val="33"/>
        </w:numPr>
        <w:spacing w:before="0" w:beforeAutospacing="0" w:after="200" w:afterAutospacing="0" w:line="276" w:lineRule="auto"/>
        <w:contextualSpacing/>
      </w:pPr>
      <w:r w:rsidRPr="00F11F3E">
        <w:t xml:space="preserve"> Circle the outlier.</w:t>
      </w:r>
    </w:p>
    <w:p w:rsidR="00F11F3E" w:rsidRDefault="00F11F3E" w:rsidP="00F11F3E">
      <w:pPr>
        <w:pStyle w:val="ListParagraph"/>
        <w:spacing w:before="0" w:beforeAutospacing="0" w:after="200" w:afterAutospacing="0" w:line="276" w:lineRule="auto"/>
        <w:ind w:left="720"/>
        <w:contextualSpacing/>
      </w:pPr>
    </w:p>
    <w:p w:rsidR="00F11F3E" w:rsidRPr="00F11F3E" w:rsidRDefault="00F11F3E" w:rsidP="00F11F3E">
      <w:pPr>
        <w:pStyle w:val="ListParagraph"/>
        <w:spacing w:before="0" w:beforeAutospacing="0" w:after="200" w:afterAutospacing="0" w:line="276" w:lineRule="auto"/>
        <w:ind w:left="720"/>
        <w:contextualSpacing/>
      </w:pPr>
    </w:p>
    <w:p w:rsidR="00F11F3E" w:rsidRDefault="00F11F3E" w:rsidP="00F11F3E">
      <w:pPr>
        <w:pStyle w:val="ListParagraph"/>
        <w:numPr>
          <w:ilvl w:val="0"/>
          <w:numId w:val="33"/>
        </w:numPr>
        <w:spacing w:before="0" w:beforeAutospacing="0" w:after="200" w:afterAutospacing="0" w:line="276" w:lineRule="auto"/>
        <w:contextualSpacing/>
      </w:pPr>
      <w:r>
        <w:t>Calculate the median.</w:t>
      </w:r>
    </w:p>
    <w:p w:rsidR="00302CBD" w:rsidRDefault="00302CBD" w:rsidP="00302CBD">
      <w:pPr>
        <w:pStyle w:val="ListParagraph"/>
        <w:spacing w:before="0" w:beforeAutospacing="0" w:after="200" w:afterAutospacing="0" w:line="276" w:lineRule="auto"/>
        <w:ind w:left="720"/>
        <w:contextualSpacing/>
      </w:pPr>
    </w:p>
    <w:p w:rsidR="00F11F3E" w:rsidRPr="00F11F3E" w:rsidRDefault="00F11F3E" w:rsidP="00F11F3E">
      <w:pPr>
        <w:pStyle w:val="ListParagraph"/>
        <w:spacing w:before="0" w:beforeAutospacing="0" w:after="200" w:afterAutospacing="0" w:line="276" w:lineRule="auto"/>
        <w:ind w:left="720"/>
        <w:contextualSpacing/>
      </w:pPr>
    </w:p>
    <w:p w:rsidR="00086C5A" w:rsidRPr="00F11F3E" w:rsidRDefault="00F11F3E" w:rsidP="00086C5A">
      <w:pPr>
        <w:pStyle w:val="ListParagraph"/>
        <w:numPr>
          <w:ilvl w:val="0"/>
          <w:numId w:val="33"/>
        </w:numPr>
        <w:spacing w:before="0" w:beforeAutospacing="0" w:after="200" w:afterAutospacing="0" w:line="276" w:lineRule="auto"/>
        <w:contextualSpacing/>
      </w:pPr>
      <w:r>
        <w:t xml:space="preserve">Compare the median and the mean ($87.50).  </w:t>
      </w:r>
    </w:p>
    <w:p w:rsidR="00086C5A" w:rsidRPr="00F11F3E" w:rsidRDefault="00086C5A" w:rsidP="00086C5A">
      <w:pPr>
        <w:pStyle w:val="ListParagraph"/>
        <w:ind w:firstLine="720"/>
      </w:pPr>
      <w:r w:rsidRPr="00F11F3E">
        <w:t>Should the coach have used the median instead of the mean?  Why?</w:t>
      </w:r>
    </w:p>
    <w:p w:rsidR="00F11F3E" w:rsidRDefault="00F11F3E">
      <w:pPr>
        <w:rPr>
          <w:rFonts w:ascii="Times New Roman" w:hAnsi="Times New Roman" w:cs="Times New Roman"/>
          <w:b/>
        </w:rPr>
      </w:pPr>
    </w:p>
    <w:p w:rsidR="00302CBD" w:rsidRDefault="00302CBD" w:rsidP="0084486D">
      <w:pPr>
        <w:spacing w:after="0"/>
        <w:rPr>
          <w:rFonts w:ascii="Berlin Sans FB" w:hAnsi="Berlin Sans FB"/>
          <w:b/>
          <w:u w:val="single"/>
        </w:rPr>
      </w:pPr>
    </w:p>
    <w:p w:rsidR="00750376" w:rsidRPr="00750376" w:rsidRDefault="00750376" w:rsidP="00750376">
      <w:pPr>
        <w:pStyle w:val="ListParagraph"/>
        <w:numPr>
          <w:ilvl w:val="0"/>
          <w:numId w:val="32"/>
        </w:numPr>
      </w:pPr>
      <w:r w:rsidRPr="00750376">
        <w:rPr>
          <w:noProof/>
        </w:rPr>
        <w:drawing>
          <wp:anchor distT="0" distB="0" distL="114300" distR="114300" simplePos="0" relativeHeight="251675648" behindDoc="1" locked="0" layoutInCell="1" allowOverlap="1" wp14:anchorId="2832BE31" wp14:editId="3DB72DAD">
            <wp:simplePos x="0" y="0"/>
            <wp:positionH relativeFrom="column">
              <wp:posOffset>3521413</wp:posOffset>
            </wp:positionH>
            <wp:positionV relativeFrom="paragraph">
              <wp:posOffset>603601</wp:posOffset>
            </wp:positionV>
            <wp:extent cx="3404681" cy="1945532"/>
            <wp:effectExtent l="0" t="0" r="24765" b="17145"/>
            <wp:wrapTight wrapText="bothSides">
              <wp:wrapPolygon edited="0">
                <wp:start x="0" y="0"/>
                <wp:lineTo x="0" y="21579"/>
                <wp:lineTo x="21636" y="21579"/>
                <wp:lineTo x="21636" y="0"/>
                <wp:lineTo x="0" y="0"/>
              </wp:wrapPolygon>
            </wp:wrapTight>
            <wp:docPr id="5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376">
        <w:t>Examine the distribution of the number of pennies stacked using their dominant hand by students in Ms. Smith’s first period class.</w:t>
      </w:r>
    </w:p>
    <w:p w:rsidR="00750376" w:rsidRPr="00750376" w:rsidRDefault="00750376" w:rsidP="00750376">
      <w:pPr>
        <w:pStyle w:val="ListParagraph"/>
        <w:numPr>
          <w:ilvl w:val="0"/>
          <w:numId w:val="37"/>
        </w:numPr>
        <w:contextualSpacing/>
      </w:pPr>
      <w:r w:rsidRPr="00750376">
        <w:t xml:space="preserve">How many students were in the first-period class?  </w:t>
      </w:r>
    </w:p>
    <w:p w:rsidR="00750376" w:rsidRPr="00750376" w:rsidRDefault="00750376" w:rsidP="00750376">
      <w:pPr>
        <w:pStyle w:val="ListParagraph"/>
      </w:pPr>
    </w:p>
    <w:p w:rsidR="00750376" w:rsidRPr="00750376" w:rsidRDefault="00750376" w:rsidP="00750376">
      <w:pPr>
        <w:pStyle w:val="ListParagraph"/>
      </w:pPr>
    </w:p>
    <w:p w:rsidR="00750376" w:rsidRPr="00750376" w:rsidRDefault="00750376" w:rsidP="00750376">
      <w:pPr>
        <w:pStyle w:val="ListParagraph"/>
        <w:numPr>
          <w:ilvl w:val="0"/>
          <w:numId w:val="37"/>
        </w:numPr>
        <w:contextualSpacing/>
      </w:pPr>
      <w:r w:rsidRPr="00750376">
        <w:t xml:space="preserve">What percentage of students stacked more than 40 pennies using their dominant hand? </w:t>
      </w:r>
    </w:p>
    <w:p w:rsidR="00750376" w:rsidRPr="00750376" w:rsidRDefault="00750376" w:rsidP="00750376">
      <w:pPr>
        <w:pStyle w:val="ListParagraph"/>
      </w:pPr>
    </w:p>
    <w:p w:rsidR="00750376" w:rsidRPr="00750376" w:rsidRDefault="00750376" w:rsidP="00750376">
      <w:pPr>
        <w:pStyle w:val="ListParagraph"/>
      </w:pPr>
    </w:p>
    <w:p w:rsidR="00750376" w:rsidRPr="00750376" w:rsidRDefault="00750376" w:rsidP="00750376">
      <w:pPr>
        <w:pStyle w:val="ListParagraph"/>
        <w:numPr>
          <w:ilvl w:val="0"/>
          <w:numId w:val="37"/>
        </w:numPr>
        <w:spacing w:before="0" w:beforeAutospacing="0" w:after="200" w:afterAutospacing="0" w:line="276" w:lineRule="auto"/>
        <w:contextualSpacing/>
      </w:pPr>
      <w:r w:rsidRPr="00750376">
        <w:t xml:space="preserve"> If a student turned her data in late, and she stacked 36 pennies, how would that change our graph?</w:t>
      </w:r>
    </w:p>
    <w:p w:rsidR="00750376" w:rsidRPr="00750376" w:rsidRDefault="00750376" w:rsidP="00750376">
      <w:pPr>
        <w:pStyle w:val="ListParagraph"/>
      </w:pPr>
    </w:p>
    <w:p w:rsidR="00750376" w:rsidRPr="00750376" w:rsidRDefault="00750376" w:rsidP="00750376">
      <w:pPr>
        <w:pStyle w:val="ListParagraph"/>
      </w:pPr>
    </w:p>
    <w:p w:rsidR="00750376" w:rsidRPr="00750376" w:rsidRDefault="00750376" w:rsidP="00750376">
      <w:pPr>
        <w:pStyle w:val="ListParagraph"/>
        <w:numPr>
          <w:ilvl w:val="0"/>
          <w:numId w:val="37"/>
        </w:numPr>
        <w:spacing w:before="0" w:beforeAutospacing="0" w:after="200" w:afterAutospacing="0" w:line="276" w:lineRule="auto"/>
        <w:contextualSpacing/>
      </w:pPr>
      <w:r w:rsidRPr="00750376">
        <w:t>Where would you guess the center of the graph is?</w:t>
      </w:r>
    </w:p>
    <w:p w:rsidR="00750376" w:rsidRPr="00750376" w:rsidRDefault="00750376" w:rsidP="00750376">
      <w:pPr>
        <w:pStyle w:val="ListParagraph"/>
      </w:pPr>
    </w:p>
    <w:p w:rsidR="00750376" w:rsidRPr="00AE6D01" w:rsidRDefault="00750376" w:rsidP="00750376">
      <w:pPr>
        <w:pStyle w:val="ListParagraph"/>
        <w:rPr>
          <w:rFonts w:ascii="Georgia" w:hAnsi="Georgia"/>
        </w:rPr>
      </w:pPr>
    </w:p>
    <w:p w:rsidR="00750376" w:rsidRPr="00750376" w:rsidRDefault="00750376" w:rsidP="00750376">
      <w:pPr>
        <w:pStyle w:val="ListParagraph"/>
        <w:numPr>
          <w:ilvl w:val="0"/>
          <w:numId w:val="37"/>
        </w:numPr>
        <w:spacing w:before="0" w:beforeAutospacing="0" w:after="200" w:afterAutospacing="0" w:line="276" w:lineRule="auto"/>
        <w:contextualSpacing/>
      </w:pPr>
      <w:r w:rsidRPr="00750376">
        <w:t>What do you think the plot for the second period class might look like? Explain.</w:t>
      </w:r>
    </w:p>
    <w:p w:rsidR="0084486D" w:rsidRDefault="00F11F3E" w:rsidP="0084486D">
      <w:pPr>
        <w:spacing w:after="0"/>
        <w:rPr>
          <w:rFonts w:ascii="Berlin Sans FB" w:hAnsi="Berlin Sans FB"/>
          <w:b/>
          <w:u w:val="single"/>
        </w:rPr>
      </w:pPr>
      <w:r w:rsidRPr="00F11F3E"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13B705B2" wp14:editId="6F623389">
            <wp:simplePos x="0" y="0"/>
            <wp:positionH relativeFrom="column">
              <wp:posOffset>3802447</wp:posOffset>
            </wp:positionH>
            <wp:positionV relativeFrom="paragraph">
              <wp:posOffset>15254</wp:posOffset>
            </wp:positionV>
            <wp:extent cx="3127911" cy="2897579"/>
            <wp:effectExtent l="0" t="0" r="0" b="0"/>
            <wp:wrapNone/>
            <wp:docPr id="3" name="Picture 3" descr="C:\Documents and Settings\jkinkaid\Application Data\PixelMetrics\CaptureWiz\Tem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jkinkaid\Application Data\PixelMetrics\CaptureWiz\Temp\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911" cy="289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86D" w:rsidRPr="0084486D">
        <w:rPr>
          <w:rFonts w:ascii="Berlin Sans FB" w:hAnsi="Berlin Sans FB"/>
          <w:b/>
          <w:u w:val="single"/>
        </w:rPr>
        <w:t xml:space="preserve"> </w:t>
      </w:r>
      <w:r w:rsidR="0084486D">
        <w:rPr>
          <w:rFonts w:ascii="Berlin Sans FB" w:hAnsi="Berlin Sans FB"/>
          <w:b/>
          <w:u w:val="single"/>
        </w:rPr>
        <w:t>DAY 5</w:t>
      </w:r>
      <w:r w:rsidR="0084486D" w:rsidRPr="00A91222">
        <w:rPr>
          <w:rFonts w:ascii="Berlin Sans FB" w:hAnsi="Berlin Sans FB"/>
          <w:b/>
          <w:u w:val="single"/>
        </w:rPr>
        <w:t xml:space="preserve"> </w:t>
      </w:r>
      <w:proofErr w:type="gramStart"/>
      <w:r w:rsidR="0084486D" w:rsidRPr="00A91222">
        <w:rPr>
          <w:rFonts w:ascii="Berlin Sans FB" w:hAnsi="Berlin Sans FB"/>
          <w:b/>
          <w:u w:val="single"/>
        </w:rPr>
        <w:t>Practice</w:t>
      </w:r>
      <w:proofErr w:type="gramEnd"/>
      <w:r w:rsidR="0084486D" w:rsidRPr="00A91222">
        <w:rPr>
          <w:rFonts w:ascii="Berlin Sans FB" w:hAnsi="Berlin Sans FB"/>
          <w:b/>
          <w:u w:val="single"/>
        </w:rPr>
        <w:t xml:space="preserve"> (</w:t>
      </w:r>
      <w:r w:rsidR="0084486D">
        <w:rPr>
          <w:rFonts w:ascii="Berlin Sans FB" w:hAnsi="Berlin Sans FB"/>
          <w:b/>
          <w:u w:val="single"/>
        </w:rPr>
        <w:t>Skill 6 and Skill 7</w:t>
      </w:r>
      <w:r w:rsidR="0084486D" w:rsidRPr="00A91222">
        <w:rPr>
          <w:rFonts w:ascii="Berlin Sans FB" w:hAnsi="Berlin Sans FB"/>
          <w:b/>
          <w:u w:val="single"/>
        </w:rPr>
        <w:t>)</w:t>
      </w:r>
    </w:p>
    <w:p w:rsidR="0084486D" w:rsidRDefault="00F11F3E" w:rsidP="00F11F3E">
      <w:pPr>
        <w:spacing w:after="0"/>
        <w:rPr>
          <w:rFonts w:ascii="Times New Roman" w:hAnsi="Times New Roman" w:cs="Times New Roman"/>
        </w:rPr>
      </w:pPr>
      <w:r w:rsidRPr="00F11F3E">
        <w:rPr>
          <w:rFonts w:ascii="Times New Roman" w:hAnsi="Times New Roman" w:cs="Times New Roman"/>
        </w:rPr>
        <w:t xml:space="preserve">  </w:t>
      </w:r>
    </w:p>
    <w:p w:rsidR="00302CBD" w:rsidRDefault="00F11F3E" w:rsidP="00750376">
      <w:pPr>
        <w:pStyle w:val="ListParagraph"/>
        <w:numPr>
          <w:ilvl w:val="0"/>
          <w:numId w:val="37"/>
        </w:numPr>
        <w:spacing w:before="0" w:beforeAutospacing="0" w:after="0" w:afterAutospacing="0"/>
      </w:pPr>
      <w:r w:rsidRPr="0084486D">
        <w:t>All 36 members of the Caledonia softball team</w:t>
      </w:r>
      <w:r w:rsidR="00302CBD">
        <w:t xml:space="preserve"> </w:t>
      </w:r>
      <w:r w:rsidRPr="0084486D">
        <w:t xml:space="preserve">reported </w:t>
      </w:r>
    </w:p>
    <w:p w:rsidR="00302CBD" w:rsidRDefault="00F11F3E" w:rsidP="00302CBD">
      <w:pPr>
        <w:pStyle w:val="ListParagraph"/>
        <w:spacing w:before="0" w:beforeAutospacing="0" w:after="0" w:afterAutospacing="0"/>
        <w:ind w:left="403"/>
      </w:pPr>
      <w:proofErr w:type="gramStart"/>
      <w:r w:rsidRPr="0084486D">
        <w:t>the</w:t>
      </w:r>
      <w:proofErr w:type="gramEnd"/>
      <w:r w:rsidRPr="0084486D">
        <w:t xml:space="preserve"> number of hours they study in a typical week.  </w:t>
      </w:r>
    </w:p>
    <w:p w:rsidR="00F11F3E" w:rsidRPr="0084486D" w:rsidRDefault="00F11F3E" w:rsidP="00302CBD">
      <w:pPr>
        <w:pStyle w:val="ListParagraph"/>
        <w:spacing w:before="0" w:beforeAutospacing="0" w:after="0" w:afterAutospacing="0"/>
        <w:ind w:left="403"/>
      </w:pPr>
      <w:r w:rsidRPr="0084486D">
        <w:t>The numbers are given below.</w:t>
      </w:r>
    </w:p>
    <w:p w:rsidR="00F11F3E" w:rsidRPr="00F11F3E" w:rsidRDefault="00F11F3E" w:rsidP="00F11F3E">
      <w:pPr>
        <w:spacing w:after="0"/>
        <w:rPr>
          <w:rFonts w:ascii="Times New Roman" w:hAnsi="Times New Roman" w:cs="Times New Roman"/>
        </w:rPr>
      </w:pPr>
      <w:r w:rsidRPr="00F11F3E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4624" behindDoc="0" locked="0" layoutInCell="1" allowOverlap="1" wp14:anchorId="5CDA08B1" wp14:editId="338C5029">
            <wp:simplePos x="0" y="0"/>
            <wp:positionH relativeFrom="column">
              <wp:posOffset>356870</wp:posOffset>
            </wp:positionH>
            <wp:positionV relativeFrom="paragraph">
              <wp:posOffset>49733</wp:posOffset>
            </wp:positionV>
            <wp:extent cx="2697480" cy="1294130"/>
            <wp:effectExtent l="0" t="0" r="7620" b="1270"/>
            <wp:wrapNone/>
            <wp:docPr id="7" name="Picture 7" descr="C:\Documents and Settings\jkinkaid\Application Data\PixelMetrics\CaptureWiz\Tem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jkinkaid\Application Data\PixelMetrics\CaptureWiz\Temp\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F3E" w:rsidRPr="00F11F3E" w:rsidRDefault="00F11F3E" w:rsidP="00F11F3E">
      <w:pPr>
        <w:spacing w:after="0"/>
        <w:rPr>
          <w:rFonts w:ascii="Times New Roman" w:hAnsi="Times New Roman" w:cs="Times New Roman"/>
        </w:rPr>
      </w:pPr>
    </w:p>
    <w:p w:rsidR="00F11F3E" w:rsidRPr="00F11F3E" w:rsidRDefault="00F11F3E" w:rsidP="00F11F3E">
      <w:pPr>
        <w:spacing w:after="0"/>
        <w:rPr>
          <w:rFonts w:ascii="Times New Roman" w:hAnsi="Times New Roman" w:cs="Times New Roman"/>
        </w:rPr>
      </w:pPr>
      <w:r w:rsidRPr="00F11F3E">
        <w:rPr>
          <w:rFonts w:ascii="Times New Roman" w:hAnsi="Times New Roman" w:cs="Times New Roman"/>
        </w:rPr>
        <w:t xml:space="preserve"> </w:t>
      </w:r>
    </w:p>
    <w:p w:rsidR="00F11F3E" w:rsidRPr="00F11F3E" w:rsidRDefault="00F11F3E" w:rsidP="00F11F3E">
      <w:pPr>
        <w:spacing w:after="0"/>
        <w:rPr>
          <w:rFonts w:ascii="Times New Roman" w:hAnsi="Times New Roman" w:cs="Times New Roman"/>
        </w:rPr>
      </w:pPr>
    </w:p>
    <w:p w:rsidR="00F11F3E" w:rsidRPr="00F11F3E" w:rsidRDefault="00F11F3E" w:rsidP="00F11F3E">
      <w:pPr>
        <w:spacing w:after="0"/>
        <w:rPr>
          <w:rFonts w:ascii="Times New Roman" w:hAnsi="Times New Roman" w:cs="Times New Roman"/>
        </w:rPr>
      </w:pPr>
    </w:p>
    <w:p w:rsidR="00F11F3E" w:rsidRPr="00F11F3E" w:rsidRDefault="00F11F3E" w:rsidP="00F11F3E">
      <w:pPr>
        <w:spacing w:after="0"/>
        <w:rPr>
          <w:rFonts w:ascii="Times New Roman" w:hAnsi="Times New Roman" w:cs="Times New Roman"/>
        </w:rPr>
      </w:pPr>
    </w:p>
    <w:p w:rsidR="00F11F3E" w:rsidRPr="00F11F3E" w:rsidRDefault="00F11F3E" w:rsidP="00F11F3E">
      <w:pPr>
        <w:spacing w:after="0"/>
        <w:rPr>
          <w:rFonts w:ascii="Times New Roman" w:hAnsi="Times New Roman" w:cs="Times New Roman"/>
        </w:rPr>
      </w:pPr>
    </w:p>
    <w:p w:rsidR="00F11F3E" w:rsidRPr="00F11F3E" w:rsidRDefault="00F11F3E" w:rsidP="00F11F3E">
      <w:pPr>
        <w:spacing w:after="0"/>
        <w:rPr>
          <w:rFonts w:ascii="Times New Roman" w:hAnsi="Times New Roman" w:cs="Times New Roman"/>
        </w:rPr>
      </w:pPr>
    </w:p>
    <w:p w:rsidR="00F11F3E" w:rsidRPr="00F11F3E" w:rsidRDefault="00F11F3E" w:rsidP="00F11F3E">
      <w:pPr>
        <w:spacing w:after="0"/>
        <w:rPr>
          <w:rFonts w:ascii="Times New Roman" w:hAnsi="Times New Roman" w:cs="Times New Roman"/>
        </w:rPr>
      </w:pPr>
    </w:p>
    <w:p w:rsidR="00F11F3E" w:rsidRPr="00F11F3E" w:rsidRDefault="00F11F3E" w:rsidP="00F11F3E">
      <w:pPr>
        <w:spacing w:after="0"/>
        <w:rPr>
          <w:rFonts w:ascii="Times New Roman" w:hAnsi="Times New Roman" w:cs="Times New Roman"/>
        </w:rPr>
      </w:pPr>
    </w:p>
    <w:p w:rsidR="00F11F3E" w:rsidRPr="00F11F3E" w:rsidRDefault="00F11F3E" w:rsidP="00F11F3E">
      <w:pPr>
        <w:spacing w:after="0"/>
        <w:rPr>
          <w:rFonts w:ascii="Times New Roman" w:hAnsi="Times New Roman" w:cs="Times New Roman"/>
        </w:rPr>
      </w:pPr>
      <w:proofErr w:type="gramStart"/>
      <w:r w:rsidRPr="00F11F3E">
        <w:rPr>
          <w:rFonts w:ascii="Times New Roman" w:hAnsi="Times New Roman" w:cs="Times New Roman"/>
        </w:rPr>
        <w:t>a.  Describe</w:t>
      </w:r>
      <w:proofErr w:type="gramEnd"/>
      <w:r w:rsidRPr="00F11F3E">
        <w:rPr>
          <w:rFonts w:ascii="Times New Roman" w:hAnsi="Times New Roman" w:cs="Times New Roman"/>
        </w:rPr>
        <w:t xml:space="preserve"> the shape of the graph.</w:t>
      </w:r>
    </w:p>
    <w:p w:rsidR="00F11F3E" w:rsidRPr="00F11F3E" w:rsidRDefault="00F11F3E" w:rsidP="00F11F3E">
      <w:pPr>
        <w:spacing w:after="0"/>
        <w:rPr>
          <w:rFonts w:ascii="Times New Roman" w:hAnsi="Times New Roman" w:cs="Times New Roman"/>
        </w:rPr>
      </w:pPr>
    </w:p>
    <w:p w:rsidR="00F11F3E" w:rsidRPr="00F11F3E" w:rsidRDefault="00F11F3E" w:rsidP="00F11F3E">
      <w:pPr>
        <w:spacing w:after="0"/>
        <w:rPr>
          <w:rFonts w:ascii="Times New Roman" w:hAnsi="Times New Roman" w:cs="Times New Roman"/>
        </w:rPr>
      </w:pPr>
    </w:p>
    <w:p w:rsidR="00F11F3E" w:rsidRPr="00F11F3E" w:rsidRDefault="00F11F3E" w:rsidP="00F11F3E">
      <w:pPr>
        <w:spacing w:after="0"/>
        <w:rPr>
          <w:rFonts w:ascii="Times New Roman" w:hAnsi="Times New Roman" w:cs="Times New Roman"/>
        </w:rPr>
      </w:pPr>
    </w:p>
    <w:p w:rsidR="00F11F3E" w:rsidRPr="00F11F3E" w:rsidRDefault="00F11F3E" w:rsidP="00F11F3E">
      <w:pPr>
        <w:spacing w:after="0"/>
        <w:rPr>
          <w:rFonts w:ascii="Times New Roman" w:hAnsi="Times New Roman" w:cs="Times New Roman"/>
        </w:rPr>
      </w:pPr>
    </w:p>
    <w:p w:rsidR="00F11F3E" w:rsidRPr="00F11F3E" w:rsidRDefault="00F11F3E" w:rsidP="00F11F3E">
      <w:pPr>
        <w:spacing w:after="0"/>
        <w:rPr>
          <w:rFonts w:ascii="Times New Roman" w:hAnsi="Times New Roman" w:cs="Times New Roman"/>
        </w:rPr>
      </w:pPr>
    </w:p>
    <w:p w:rsidR="00F11F3E" w:rsidRPr="00F11F3E" w:rsidRDefault="00F11F3E" w:rsidP="00F11F3E">
      <w:pPr>
        <w:spacing w:after="0"/>
        <w:rPr>
          <w:rFonts w:ascii="Times New Roman" w:hAnsi="Times New Roman" w:cs="Times New Roman"/>
        </w:rPr>
      </w:pPr>
      <w:proofErr w:type="gramStart"/>
      <w:r w:rsidRPr="00F11F3E">
        <w:rPr>
          <w:rFonts w:ascii="Times New Roman" w:hAnsi="Times New Roman" w:cs="Times New Roman"/>
        </w:rPr>
        <w:t>b.  Using</w:t>
      </w:r>
      <w:proofErr w:type="gramEnd"/>
      <w:r w:rsidRPr="00F11F3E">
        <w:rPr>
          <w:rFonts w:ascii="Times New Roman" w:hAnsi="Times New Roman" w:cs="Times New Roman"/>
        </w:rPr>
        <w:t xml:space="preserve"> the data, calculate the mean and standard deviation.  (</w:t>
      </w:r>
      <w:proofErr w:type="gramStart"/>
      <w:r w:rsidRPr="00F11F3E">
        <w:rPr>
          <w:rFonts w:ascii="Times New Roman" w:hAnsi="Times New Roman" w:cs="Times New Roman"/>
        </w:rPr>
        <w:t>you</w:t>
      </w:r>
      <w:proofErr w:type="gramEnd"/>
      <w:r w:rsidRPr="00F11F3E">
        <w:rPr>
          <w:rFonts w:ascii="Times New Roman" w:hAnsi="Times New Roman" w:cs="Times New Roman"/>
        </w:rPr>
        <w:t xml:space="preserve"> can use your calculator)</w:t>
      </w:r>
    </w:p>
    <w:p w:rsidR="00F11F3E" w:rsidRPr="00F11F3E" w:rsidRDefault="00F11F3E" w:rsidP="00F11F3E">
      <w:pPr>
        <w:spacing w:after="0"/>
        <w:rPr>
          <w:rFonts w:ascii="Times New Roman" w:hAnsi="Times New Roman" w:cs="Times New Roman"/>
        </w:rPr>
      </w:pPr>
    </w:p>
    <w:p w:rsidR="00F11F3E" w:rsidRPr="00F11F3E" w:rsidRDefault="00F11F3E" w:rsidP="00F11F3E">
      <w:pPr>
        <w:spacing w:after="0"/>
        <w:rPr>
          <w:rFonts w:ascii="Times New Roman" w:hAnsi="Times New Roman" w:cs="Times New Roman"/>
        </w:rPr>
      </w:pPr>
    </w:p>
    <w:p w:rsidR="00F11F3E" w:rsidRPr="00F11F3E" w:rsidRDefault="00F11F3E" w:rsidP="00F11F3E">
      <w:pPr>
        <w:spacing w:after="0"/>
        <w:rPr>
          <w:rFonts w:ascii="Times New Roman" w:hAnsi="Times New Roman" w:cs="Times New Roman"/>
        </w:rPr>
      </w:pPr>
    </w:p>
    <w:p w:rsidR="00F11F3E" w:rsidRPr="00F11F3E" w:rsidRDefault="00F11F3E" w:rsidP="00F11F3E">
      <w:pPr>
        <w:spacing w:after="0"/>
        <w:rPr>
          <w:rFonts w:ascii="Times New Roman" w:hAnsi="Times New Roman" w:cs="Times New Roman"/>
        </w:rPr>
      </w:pPr>
    </w:p>
    <w:p w:rsidR="00F11F3E" w:rsidRPr="00F11F3E" w:rsidRDefault="00F11F3E" w:rsidP="00F11F3E">
      <w:pPr>
        <w:spacing w:after="0"/>
        <w:rPr>
          <w:rFonts w:ascii="Times New Roman" w:hAnsi="Times New Roman" w:cs="Times New Roman"/>
        </w:rPr>
      </w:pPr>
    </w:p>
    <w:p w:rsidR="00F11F3E" w:rsidRPr="00F11F3E" w:rsidRDefault="00F11F3E" w:rsidP="00F11F3E">
      <w:pPr>
        <w:spacing w:after="0"/>
        <w:rPr>
          <w:rFonts w:ascii="Times New Roman" w:hAnsi="Times New Roman" w:cs="Times New Roman"/>
        </w:rPr>
      </w:pPr>
      <w:proofErr w:type="gramStart"/>
      <w:r w:rsidRPr="00F11F3E">
        <w:rPr>
          <w:rFonts w:ascii="Times New Roman" w:hAnsi="Times New Roman" w:cs="Times New Roman"/>
        </w:rPr>
        <w:t>c.  Akemi</w:t>
      </w:r>
      <w:proofErr w:type="gramEnd"/>
      <w:r w:rsidRPr="00F11F3E">
        <w:rPr>
          <w:rFonts w:ascii="Times New Roman" w:hAnsi="Times New Roman" w:cs="Times New Roman"/>
        </w:rPr>
        <w:t xml:space="preserve"> is the student who studies 40 hours per week and is considering quitting </w:t>
      </w:r>
      <w:r>
        <w:rPr>
          <w:rFonts w:ascii="Times New Roman" w:hAnsi="Times New Roman" w:cs="Times New Roman"/>
        </w:rPr>
        <w:t>the team to focus on school</w:t>
      </w:r>
      <w:r w:rsidRPr="00F11F3E">
        <w:rPr>
          <w:rFonts w:ascii="Times New Roman" w:hAnsi="Times New Roman" w:cs="Times New Roman"/>
        </w:rPr>
        <w:t>.  How will the mean and standard deviation change if Akemi quits the team?</w:t>
      </w:r>
    </w:p>
    <w:p w:rsidR="00F11F3E" w:rsidRPr="00F11F3E" w:rsidRDefault="00F11F3E" w:rsidP="00F11F3E">
      <w:pPr>
        <w:spacing w:after="0"/>
        <w:rPr>
          <w:rFonts w:ascii="Times New Roman" w:hAnsi="Times New Roman" w:cs="Times New Roman"/>
        </w:rPr>
      </w:pPr>
    </w:p>
    <w:p w:rsidR="00F11F3E" w:rsidRPr="00F11F3E" w:rsidRDefault="00F11F3E" w:rsidP="00F11F3E">
      <w:pPr>
        <w:spacing w:after="0"/>
        <w:rPr>
          <w:rFonts w:ascii="Times New Roman" w:hAnsi="Times New Roman" w:cs="Times New Roman"/>
        </w:rPr>
      </w:pPr>
    </w:p>
    <w:p w:rsidR="00F11F3E" w:rsidRPr="00F11F3E" w:rsidRDefault="00F11F3E" w:rsidP="00F11F3E">
      <w:pPr>
        <w:spacing w:after="0"/>
        <w:rPr>
          <w:rFonts w:ascii="Times New Roman" w:hAnsi="Times New Roman" w:cs="Times New Roman"/>
        </w:rPr>
      </w:pPr>
    </w:p>
    <w:p w:rsidR="00F11F3E" w:rsidRPr="00F11F3E" w:rsidRDefault="00F11F3E" w:rsidP="00F11F3E">
      <w:pPr>
        <w:spacing w:after="0"/>
        <w:rPr>
          <w:rFonts w:ascii="Times New Roman" w:hAnsi="Times New Roman" w:cs="Times New Roman"/>
        </w:rPr>
      </w:pPr>
    </w:p>
    <w:p w:rsidR="00F11F3E" w:rsidRPr="00F11F3E" w:rsidRDefault="00F11F3E" w:rsidP="00F11F3E">
      <w:pPr>
        <w:spacing w:after="0"/>
        <w:rPr>
          <w:rFonts w:ascii="Times New Roman" w:hAnsi="Times New Roman" w:cs="Times New Roman"/>
        </w:rPr>
      </w:pPr>
    </w:p>
    <w:p w:rsidR="00F11F3E" w:rsidRPr="00F11F3E" w:rsidRDefault="00F11F3E" w:rsidP="00F11F3E">
      <w:pPr>
        <w:spacing w:after="0"/>
        <w:rPr>
          <w:rFonts w:ascii="Times New Roman" w:hAnsi="Times New Roman" w:cs="Times New Roman"/>
        </w:rPr>
      </w:pPr>
    </w:p>
    <w:p w:rsidR="00F11F3E" w:rsidRPr="00F11F3E" w:rsidRDefault="00F11F3E" w:rsidP="00F11F3E">
      <w:pPr>
        <w:spacing w:after="0"/>
        <w:rPr>
          <w:rFonts w:ascii="Times New Roman" w:hAnsi="Times New Roman" w:cs="Times New Roman"/>
        </w:rPr>
      </w:pPr>
    </w:p>
    <w:p w:rsidR="00F11F3E" w:rsidRPr="00F11F3E" w:rsidRDefault="00F11F3E" w:rsidP="00F11F3E">
      <w:pPr>
        <w:spacing w:after="0"/>
        <w:rPr>
          <w:rFonts w:ascii="Times New Roman" w:hAnsi="Times New Roman" w:cs="Times New Roman"/>
        </w:rPr>
      </w:pPr>
      <w:proofErr w:type="gramStart"/>
      <w:r w:rsidRPr="00F11F3E">
        <w:rPr>
          <w:rFonts w:ascii="Times New Roman" w:hAnsi="Times New Roman" w:cs="Times New Roman"/>
        </w:rPr>
        <w:t>d.  The</w:t>
      </w:r>
      <w:proofErr w:type="gramEnd"/>
      <w:r w:rsidRPr="00F11F3E">
        <w:rPr>
          <w:rFonts w:ascii="Times New Roman" w:hAnsi="Times New Roman" w:cs="Times New Roman"/>
        </w:rPr>
        <w:t xml:space="preserve"> softball coach expects the team to practice 10 hours per week.  If practice hours are added to weekly study hours, how will the </w:t>
      </w:r>
      <w:r>
        <w:rPr>
          <w:rFonts w:ascii="Times New Roman" w:hAnsi="Times New Roman" w:cs="Times New Roman"/>
        </w:rPr>
        <w:t>center and spread change</w:t>
      </w:r>
      <w:r w:rsidRPr="00F11F3E">
        <w:rPr>
          <w:rFonts w:ascii="Times New Roman" w:hAnsi="Times New Roman" w:cs="Times New Roman"/>
        </w:rPr>
        <w:t>?</w:t>
      </w:r>
    </w:p>
    <w:p w:rsidR="00D4762D" w:rsidRPr="00F11F3E" w:rsidRDefault="00D4762D" w:rsidP="00F11F3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D4762D" w:rsidRPr="00F11F3E" w:rsidSect="00C60845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23D" w:rsidRDefault="004F623D" w:rsidP="00C60845">
      <w:pPr>
        <w:spacing w:after="0" w:line="240" w:lineRule="auto"/>
      </w:pPr>
      <w:r>
        <w:separator/>
      </w:r>
    </w:p>
  </w:endnote>
  <w:endnote w:type="continuationSeparator" w:id="0">
    <w:p w:rsidR="004F623D" w:rsidRDefault="004F623D" w:rsidP="00C6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57762"/>
      <w:docPartObj>
        <w:docPartGallery w:val="Page Numbers (Bottom of Page)"/>
        <w:docPartUnique/>
      </w:docPartObj>
    </w:sdtPr>
    <w:sdtEndPr/>
    <w:sdtContent>
      <w:p w:rsidR="007C6FF0" w:rsidRDefault="00C75F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6FF0" w:rsidRDefault="007C6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23D" w:rsidRDefault="004F623D" w:rsidP="00C60845">
      <w:pPr>
        <w:spacing w:after="0" w:line="240" w:lineRule="auto"/>
      </w:pPr>
      <w:r>
        <w:separator/>
      </w:r>
    </w:p>
  </w:footnote>
  <w:footnote w:type="continuationSeparator" w:id="0">
    <w:p w:rsidR="004F623D" w:rsidRDefault="004F623D" w:rsidP="00C60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F52"/>
    <w:multiLevelType w:val="hybridMultilevel"/>
    <w:tmpl w:val="5A7E0DD2"/>
    <w:lvl w:ilvl="0" w:tplc="30629C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1BB7"/>
    <w:multiLevelType w:val="hybridMultilevel"/>
    <w:tmpl w:val="F30CC968"/>
    <w:lvl w:ilvl="0" w:tplc="20C20E64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DA0E45"/>
    <w:multiLevelType w:val="hybridMultilevel"/>
    <w:tmpl w:val="F4DAF6EC"/>
    <w:lvl w:ilvl="0" w:tplc="5502810E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60953"/>
    <w:multiLevelType w:val="hybridMultilevel"/>
    <w:tmpl w:val="6D4C76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4749B"/>
    <w:multiLevelType w:val="hybridMultilevel"/>
    <w:tmpl w:val="EDF46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F14AA"/>
    <w:multiLevelType w:val="hybridMultilevel"/>
    <w:tmpl w:val="8244F0F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9055C"/>
    <w:multiLevelType w:val="hybridMultilevel"/>
    <w:tmpl w:val="DD28C3EA"/>
    <w:lvl w:ilvl="0" w:tplc="39AAAD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42062F"/>
    <w:multiLevelType w:val="multilevel"/>
    <w:tmpl w:val="B564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8812C8"/>
    <w:multiLevelType w:val="hybridMultilevel"/>
    <w:tmpl w:val="1750A258"/>
    <w:lvl w:ilvl="0" w:tplc="91FCF5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653A0"/>
    <w:multiLevelType w:val="hybridMultilevel"/>
    <w:tmpl w:val="C9F8BF2C"/>
    <w:lvl w:ilvl="0" w:tplc="6636AF8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621762"/>
    <w:multiLevelType w:val="hybridMultilevel"/>
    <w:tmpl w:val="7160EB22"/>
    <w:lvl w:ilvl="0" w:tplc="38F0B1DA">
      <w:start w:val="3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D567378"/>
    <w:multiLevelType w:val="hybridMultilevel"/>
    <w:tmpl w:val="81007D80"/>
    <w:lvl w:ilvl="0" w:tplc="0DA84986">
      <w:start w:val="1"/>
      <w:numFmt w:val="lowerLetter"/>
      <w:lvlText w:val="%1.)"/>
      <w:lvlJc w:val="left"/>
      <w:pPr>
        <w:ind w:left="144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EE51B2"/>
    <w:multiLevelType w:val="hybridMultilevel"/>
    <w:tmpl w:val="3536CF60"/>
    <w:lvl w:ilvl="0" w:tplc="DFA432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30AA6"/>
    <w:multiLevelType w:val="hybridMultilevel"/>
    <w:tmpl w:val="F3D28540"/>
    <w:lvl w:ilvl="0" w:tplc="6AE8ACF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CC1BB2"/>
    <w:multiLevelType w:val="hybridMultilevel"/>
    <w:tmpl w:val="BFFCB1CA"/>
    <w:lvl w:ilvl="0" w:tplc="22DA505E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EEF0671"/>
    <w:multiLevelType w:val="hybridMultilevel"/>
    <w:tmpl w:val="EA6A7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A62045"/>
    <w:multiLevelType w:val="hybridMultilevel"/>
    <w:tmpl w:val="5A3E6520"/>
    <w:lvl w:ilvl="0" w:tplc="92AEA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D57D27"/>
    <w:multiLevelType w:val="singleLevel"/>
    <w:tmpl w:val="CC847296"/>
    <w:lvl w:ilvl="0">
      <w:start w:val="7"/>
      <w:numFmt w:val="decimal"/>
      <w:lvlText w:val="%1."/>
      <w:legacy w:legacy="1" w:legacySpace="0" w:legacyIndent="254"/>
      <w:lvlJc w:val="left"/>
      <w:rPr>
        <w:rFonts w:ascii="Arial" w:hAnsi="Arial" w:cs="Arial" w:hint="default"/>
        <w:sz w:val="20"/>
        <w:szCs w:val="20"/>
      </w:rPr>
    </w:lvl>
  </w:abstractNum>
  <w:abstractNum w:abstractNumId="18">
    <w:nsid w:val="4ED034B0"/>
    <w:multiLevelType w:val="hybridMultilevel"/>
    <w:tmpl w:val="65ACC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20C07"/>
    <w:multiLevelType w:val="hybridMultilevel"/>
    <w:tmpl w:val="D7AA16A2"/>
    <w:lvl w:ilvl="0" w:tplc="9AECC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106D4"/>
    <w:multiLevelType w:val="hybridMultilevel"/>
    <w:tmpl w:val="B6F8EA3C"/>
    <w:lvl w:ilvl="0" w:tplc="2C008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3D1701"/>
    <w:multiLevelType w:val="hybridMultilevel"/>
    <w:tmpl w:val="27DC94FC"/>
    <w:lvl w:ilvl="0" w:tplc="005C2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05B5D"/>
    <w:multiLevelType w:val="hybridMultilevel"/>
    <w:tmpl w:val="116812F8"/>
    <w:lvl w:ilvl="0" w:tplc="FD30A3F0">
      <w:start w:val="1"/>
      <w:numFmt w:val="lowerLetter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C7CB6"/>
    <w:multiLevelType w:val="hybridMultilevel"/>
    <w:tmpl w:val="21483044"/>
    <w:lvl w:ilvl="0" w:tplc="B05A1B7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9D1F2A"/>
    <w:multiLevelType w:val="hybridMultilevel"/>
    <w:tmpl w:val="4EC08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328B8"/>
    <w:multiLevelType w:val="hybridMultilevel"/>
    <w:tmpl w:val="13A623E4"/>
    <w:lvl w:ilvl="0" w:tplc="20C20E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386EDC"/>
    <w:multiLevelType w:val="hybridMultilevel"/>
    <w:tmpl w:val="564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D2991"/>
    <w:multiLevelType w:val="hybridMultilevel"/>
    <w:tmpl w:val="1396BA52"/>
    <w:lvl w:ilvl="0" w:tplc="4EE64602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62690"/>
    <w:multiLevelType w:val="hybridMultilevel"/>
    <w:tmpl w:val="656C59E6"/>
    <w:lvl w:ilvl="0" w:tplc="CDD26ABE">
      <w:start w:val="36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91A65"/>
    <w:multiLevelType w:val="hybridMultilevel"/>
    <w:tmpl w:val="7910F67E"/>
    <w:lvl w:ilvl="0" w:tplc="E49A694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749F553A"/>
    <w:multiLevelType w:val="hybridMultilevel"/>
    <w:tmpl w:val="BC6ADC3A"/>
    <w:lvl w:ilvl="0" w:tplc="457E522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231BF1"/>
    <w:multiLevelType w:val="hybridMultilevel"/>
    <w:tmpl w:val="F7AC16F6"/>
    <w:lvl w:ilvl="0" w:tplc="4504312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5EB167D"/>
    <w:multiLevelType w:val="multilevel"/>
    <w:tmpl w:val="E872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6934557"/>
    <w:multiLevelType w:val="hybridMultilevel"/>
    <w:tmpl w:val="F4DAF6EC"/>
    <w:lvl w:ilvl="0" w:tplc="5502810E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E1A59"/>
    <w:multiLevelType w:val="hybridMultilevel"/>
    <w:tmpl w:val="2870AD42"/>
    <w:lvl w:ilvl="0" w:tplc="373442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981C73"/>
    <w:multiLevelType w:val="hybridMultilevel"/>
    <w:tmpl w:val="37FC062A"/>
    <w:lvl w:ilvl="0" w:tplc="FA8C89B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10F7B"/>
    <w:multiLevelType w:val="hybridMultilevel"/>
    <w:tmpl w:val="00C6F5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7"/>
  </w:num>
  <w:num w:numId="3">
    <w:abstractNumId w:val="15"/>
  </w:num>
  <w:num w:numId="4">
    <w:abstractNumId w:val="26"/>
  </w:num>
  <w:num w:numId="5">
    <w:abstractNumId w:val="4"/>
  </w:num>
  <w:num w:numId="6">
    <w:abstractNumId w:val="19"/>
  </w:num>
  <w:num w:numId="7">
    <w:abstractNumId w:val="5"/>
  </w:num>
  <w:num w:numId="8">
    <w:abstractNumId w:val="34"/>
  </w:num>
  <w:num w:numId="9">
    <w:abstractNumId w:val="17"/>
  </w:num>
  <w:num w:numId="10">
    <w:abstractNumId w:val="36"/>
  </w:num>
  <w:num w:numId="11">
    <w:abstractNumId w:val="24"/>
  </w:num>
  <w:num w:numId="12">
    <w:abstractNumId w:val="16"/>
  </w:num>
  <w:num w:numId="13">
    <w:abstractNumId w:val="9"/>
  </w:num>
  <w:num w:numId="14">
    <w:abstractNumId w:val="14"/>
  </w:num>
  <w:num w:numId="15">
    <w:abstractNumId w:val="35"/>
  </w:num>
  <w:num w:numId="16">
    <w:abstractNumId w:val="1"/>
  </w:num>
  <w:num w:numId="17">
    <w:abstractNumId w:val="25"/>
  </w:num>
  <w:num w:numId="18">
    <w:abstractNumId w:val="28"/>
  </w:num>
  <w:num w:numId="19">
    <w:abstractNumId w:val="10"/>
  </w:num>
  <w:num w:numId="20">
    <w:abstractNumId w:val="8"/>
  </w:num>
  <w:num w:numId="21">
    <w:abstractNumId w:val="0"/>
  </w:num>
  <w:num w:numId="22">
    <w:abstractNumId w:val="6"/>
  </w:num>
  <w:num w:numId="23">
    <w:abstractNumId w:val="13"/>
  </w:num>
  <w:num w:numId="24">
    <w:abstractNumId w:val="30"/>
  </w:num>
  <w:num w:numId="25">
    <w:abstractNumId w:val="12"/>
  </w:num>
  <w:num w:numId="26">
    <w:abstractNumId w:val="2"/>
  </w:num>
  <w:num w:numId="27">
    <w:abstractNumId w:val="23"/>
  </w:num>
  <w:num w:numId="28">
    <w:abstractNumId w:val="11"/>
  </w:num>
  <w:num w:numId="29">
    <w:abstractNumId w:val="27"/>
  </w:num>
  <w:num w:numId="30">
    <w:abstractNumId w:val="33"/>
  </w:num>
  <w:num w:numId="31">
    <w:abstractNumId w:val="18"/>
  </w:num>
  <w:num w:numId="32">
    <w:abstractNumId w:val="31"/>
  </w:num>
  <w:num w:numId="33">
    <w:abstractNumId w:val="22"/>
  </w:num>
  <w:num w:numId="34">
    <w:abstractNumId w:val="29"/>
  </w:num>
  <w:num w:numId="35">
    <w:abstractNumId w:val="21"/>
  </w:num>
  <w:num w:numId="36">
    <w:abstractNumId w:val="20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45"/>
    <w:rsid w:val="00012C39"/>
    <w:rsid w:val="00032705"/>
    <w:rsid w:val="000337E0"/>
    <w:rsid w:val="000342BF"/>
    <w:rsid w:val="000360E3"/>
    <w:rsid w:val="00067BD2"/>
    <w:rsid w:val="000702E4"/>
    <w:rsid w:val="00083E0D"/>
    <w:rsid w:val="00085291"/>
    <w:rsid w:val="00086C5A"/>
    <w:rsid w:val="00087FC4"/>
    <w:rsid w:val="000A1676"/>
    <w:rsid w:val="000F43BB"/>
    <w:rsid w:val="0011578A"/>
    <w:rsid w:val="00120679"/>
    <w:rsid w:val="001318C6"/>
    <w:rsid w:val="00133DDB"/>
    <w:rsid w:val="00174389"/>
    <w:rsid w:val="00195210"/>
    <w:rsid w:val="002009D7"/>
    <w:rsid w:val="0022062B"/>
    <w:rsid w:val="00220B4B"/>
    <w:rsid w:val="00224D22"/>
    <w:rsid w:val="002265FB"/>
    <w:rsid w:val="0024257C"/>
    <w:rsid w:val="002550F6"/>
    <w:rsid w:val="0025716A"/>
    <w:rsid w:val="00271128"/>
    <w:rsid w:val="00280772"/>
    <w:rsid w:val="00286558"/>
    <w:rsid w:val="00287615"/>
    <w:rsid w:val="002A44E4"/>
    <w:rsid w:val="002B3811"/>
    <w:rsid w:val="002C10E7"/>
    <w:rsid w:val="002D10D9"/>
    <w:rsid w:val="002D4276"/>
    <w:rsid w:val="002E1ADD"/>
    <w:rsid w:val="002E612E"/>
    <w:rsid w:val="00302CBD"/>
    <w:rsid w:val="00320438"/>
    <w:rsid w:val="003800D5"/>
    <w:rsid w:val="00382A0F"/>
    <w:rsid w:val="00382DE0"/>
    <w:rsid w:val="00396BFC"/>
    <w:rsid w:val="003A7BAB"/>
    <w:rsid w:val="003C76C2"/>
    <w:rsid w:val="003F4067"/>
    <w:rsid w:val="0040653F"/>
    <w:rsid w:val="0044669D"/>
    <w:rsid w:val="00481C04"/>
    <w:rsid w:val="00491B85"/>
    <w:rsid w:val="004A0504"/>
    <w:rsid w:val="004F623D"/>
    <w:rsid w:val="00503A5A"/>
    <w:rsid w:val="00520818"/>
    <w:rsid w:val="00521482"/>
    <w:rsid w:val="00537ADC"/>
    <w:rsid w:val="00544944"/>
    <w:rsid w:val="005506E6"/>
    <w:rsid w:val="00550B68"/>
    <w:rsid w:val="00553D26"/>
    <w:rsid w:val="00555203"/>
    <w:rsid w:val="005877AD"/>
    <w:rsid w:val="005A780B"/>
    <w:rsid w:val="005C6231"/>
    <w:rsid w:val="005E31C8"/>
    <w:rsid w:val="005F3737"/>
    <w:rsid w:val="005F5A0C"/>
    <w:rsid w:val="006378D6"/>
    <w:rsid w:val="006510B2"/>
    <w:rsid w:val="006613FD"/>
    <w:rsid w:val="00663767"/>
    <w:rsid w:val="00663807"/>
    <w:rsid w:val="00665EE2"/>
    <w:rsid w:val="00671BA1"/>
    <w:rsid w:val="00681AEB"/>
    <w:rsid w:val="006A0082"/>
    <w:rsid w:val="006A1339"/>
    <w:rsid w:val="006D5B8C"/>
    <w:rsid w:val="00706980"/>
    <w:rsid w:val="007122AD"/>
    <w:rsid w:val="0071289A"/>
    <w:rsid w:val="00715744"/>
    <w:rsid w:val="0071710C"/>
    <w:rsid w:val="00750376"/>
    <w:rsid w:val="00770FA5"/>
    <w:rsid w:val="0077631D"/>
    <w:rsid w:val="00777765"/>
    <w:rsid w:val="00786FAA"/>
    <w:rsid w:val="007A3ADF"/>
    <w:rsid w:val="007C6FF0"/>
    <w:rsid w:val="007C7688"/>
    <w:rsid w:val="007D138F"/>
    <w:rsid w:val="007D5B16"/>
    <w:rsid w:val="007E6FBA"/>
    <w:rsid w:val="00805B33"/>
    <w:rsid w:val="00812474"/>
    <w:rsid w:val="008265AD"/>
    <w:rsid w:val="00840CB8"/>
    <w:rsid w:val="0084486D"/>
    <w:rsid w:val="00845AF6"/>
    <w:rsid w:val="00850C40"/>
    <w:rsid w:val="008946E1"/>
    <w:rsid w:val="008A63D4"/>
    <w:rsid w:val="008B090C"/>
    <w:rsid w:val="008E7BF6"/>
    <w:rsid w:val="00907030"/>
    <w:rsid w:val="009109AE"/>
    <w:rsid w:val="00932BE6"/>
    <w:rsid w:val="009333BD"/>
    <w:rsid w:val="00956120"/>
    <w:rsid w:val="00962500"/>
    <w:rsid w:val="00973E16"/>
    <w:rsid w:val="009871DA"/>
    <w:rsid w:val="009A1CCF"/>
    <w:rsid w:val="009B6AB0"/>
    <w:rsid w:val="009C56A1"/>
    <w:rsid w:val="00A17A60"/>
    <w:rsid w:val="00A219A3"/>
    <w:rsid w:val="00A224F5"/>
    <w:rsid w:val="00A36C4E"/>
    <w:rsid w:val="00A85634"/>
    <w:rsid w:val="00A91222"/>
    <w:rsid w:val="00AA74B9"/>
    <w:rsid w:val="00AC3482"/>
    <w:rsid w:val="00AC3BBF"/>
    <w:rsid w:val="00AC495A"/>
    <w:rsid w:val="00AF4B24"/>
    <w:rsid w:val="00B378EF"/>
    <w:rsid w:val="00B8319A"/>
    <w:rsid w:val="00BB01DF"/>
    <w:rsid w:val="00BB317D"/>
    <w:rsid w:val="00BD0B7A"/>
    <w:rsid w:val="00BD2315"/>
    <w:rsid w:val="00BE18E3"/>
    <w:rsid w:val="00C04738"/>
    <w:rsid w:val="00C14057"/>
    <w:rsid w:val="00C3598A"/>
    <w:rsid w:val="00C60845"/>
    <w:rsid w:val="00C63722"/>
    <w:rsid w:val="00C75F31"/>
    <w:rsid w:val="00C932A5"/>
    <w:rsid w:val="00C97CB6"/>
    <w:rsid w:val="00CA370F"/>
    <w:rsid w:val="00CC6B24"/>
    <w:rsid w:val="00CC721A"/>
    <w:rsid w:val="00CD5546"/>
    <w:rsid w:val="00CE0A8F"/>
    <w:rsid w:val="00CE3849"/>
    <w:rsid w:val="00CF52F9"/>
    <w:rsid w:val="00D13B08"/>
    <w:rsid w:val="00D224BF"/>
    <w:rsid w:val="00D34819"/>
    <w:rsid w:val="00D368B2"/>
    <w:rsid w:val="00D4762D"/>
    <w:rsid w:val="00D5309C"/>
    <w:rsid w:val="00D75196"/>
    <w:rsid w:val="00DA4EDB"/>
    <w:rsid w:val="00DB5E4A"/>
    <w:rsid w:val="00DC5F45"/>
    <w:rsid w:val="00DD113A"/>
    <w:rsid w:val="00DE01A0"/>
    <w:rsid w:val="00DE703A"/>
    <w:rsid w:val="00DE7B8C"/>
    <w:rsid w:val="00DF63AD"/>
    <w:rsid w:val="00E10E29"/>
    <w:rsid w:val="00E1241D"/>
    <w:rsid w:val="00E21A52"/>
    <w:rsid w:val="00E25020"/>
    <w:rsid w:val="00E401E5"/>
    <w:rsid w:val="00E53F15"/>
    <w:rsid w:val="00E54906"/>
    <w:rsid w:val="00E63FB1"/>
    <w:rsid w:val="00E6794E"/>
    <w:rsid w:val="00E729AD"/>
    <w:rsid w:val="00E74BA2"/>
    <w:rsid w:val="00E86C09"/>
    <w:rsid w:val="00EB7189"/>
    <w:rsid w:val="00ED6E12"/>
    <w:rsid w:val="00EE0F84"/>
    <w:rsid w:val="00EE6C06"/>
    <w:rsid w:val="00EF1B07"/>
    <w:rsid w:val="00F01F7E"/>
    <w:rsid w:val="00F11F3E"/>
    <w:rsid w:val="00F13C8D"/>
    <w:rsid w:val="00F72C6D"/>
    <w:rsid w:val="00FA0A99"/>
    <w:rsid w:val="00FA1C9C"/>
    <w:rsid w:val="00FC08CE"/>
    <w:rsid w:val="00FC3A36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0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845"/>
  </w:style>
  <w:style w:type="paragraph" w:styleId="Footer">
    <w:name w:val="footer"/>
    <w:basedOn w:val="Normal"/>
    <w:link w:val="FooterChar"/>
    <w:uiPriority w:val="99"/>
    <w:unhideWhenUsed/>
    <w:rsid w:val="00C60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845"/>
  </w:style>
  <w:style w:type="table" w:styleId="TableGrid">
    <w:name w:val="Table Grid"/>
    <w:basedOn w:val="TableNormal"/>
    <w:uiPriority w:val="59"/>
    <w:rsid w:val="00C6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7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02E4"/>
    <w:rPr>
      <w:b/>
      <w:bCs/>
    </w:rPr>
  </w:style>
  <w:style w:type="paragraph" w:styleId="ListParagraph">
    <w:name w:val="List Paragraph"/>
    <w:basedOn w:val="Normal"/>
    <w:uiPriority w:val="34"/>
    <w:qFormat/>
    <w:rsid w:val="0007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02E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3D26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663807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BodyText2Char">
    <w:name w:val="Body Text 2 Char"/>
    <w:basedOn w:val="DefaultParagraphFont"/>
    <w:link w:val="BodyText2"/>
    <w:rsid w:val="00663807"/>
    <w:rPr>
      <w:rFonts w:ascii="Times New Roman" w:eastAsia="Times New Roman" w:hAnsi="Times New Roman" w:cs="Times New Roman"/>
      <w:sz w:val="40"/>
      <w:szCs w:val="24"/>
    </w:rPr>
  </w:style>
  <w:style w:type="character" w:styleId="PlaceholderText">
    <w:name w:val="Placeholder Text"/>
    <w:basedOn w:val="DefaultParagraphFont"/>
    <w:uiPriority w:val="99"/>
    <w:semiHidden/>
    <w:rsid w:val="00B8319A"/>
    <w:rPr>
      <w:color w:val="808080"/>
    </w:rPr>
  </w:style>
  <w:style w:type="character" w:customStyle="1" w:styleId="apple-converted-space">
    <w:name w:val="apple-converted-space"/>
    <w:basedOn w:val="DefaultParagraphFont"/>
    <w:rsid w:val="00085291"/>
  </w:style>
  <w:style w:type="character" w:styleId="CommentReference">
    <w:name w:val="annotation reference"/>
    <w:basedOn w:val="DefaultParagraphFont"/>
    <w:uiPriority w:val="99"/>
    <w:semiHidden/>
    <w:unhideWhenUsed/>
    <w:rsid w:val="00220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62B"/>
    <w:pPr>
      <w:spacing w:after="0" w:line="240" w:lineRule="auto"/>
    </w:pPr>
    <w:rPr>
      <w:rFonts w:ascii="Cambria" w:eastAsiaTheme="minorHAnsi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62B"/>
    <w:rPr>
      <w:rFonts w:ascii="Cambria" w:eastAsiaTheme="minorHAnsi" w:hAnsi="Cambr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0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845"/>
  </w:style>
  <w:style w:type="paragraph" w:styleId="Footer">
    <w:name w:val="footer"/>
    <w:basedOn w:val="Normal"/>
    <w:link w:val="FooterChar"/>
    <w:uiPriority w:val="99"/>
    <w:unhideWhenUsed/>
    <w:rsid w:val="00C60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845"/>
  </w:style>
  <w:style w:type="table" w:styleId="TableGrid">
    <w:name w:val="Table Grid"/>
    <w:basedOn w:val="TableNormal"/>
    <w:uiPriority w:val="59"/>
    <w:rsid w:val="00C6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7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02E4"/>
    <w:rPr>
      <w:b/>
      <w:bCs/>
    </w:rPr>
  </w:style>
  <w:style w:type="paragraph" w:styleId="ListParagraph">
    <w:name w:val="List Paragraph"/>
    <w:basedOn w:val="Normal"/>
    <w:uiPriority w:val="34"/>
    <w:qFormat/>
    <w:rsid w:val="0007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02E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3D26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663807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BodyText2Char">
    <w:name w:val="Body Text 2 Char"/>
    <w:basedOn w:val="DefaultParagraphFont"/>
    <w:link w:val="BodyText2"/>
    <w:rsid w:val="00663807"/>
    <w:rPr>
      <w:rFonts w:ascii="Times New Roman" w:eastAsia="Times New Roman" w:hAnsi="Times New Roman" w:cs="Times New Roman"/>
      <w:sz w:val="40"/>
      <w:szCs w:val="24"/>
    </w:rPr>
  </w:style>
  <w:style w:type="character" w:styleId="PlaceholderText">
    <w:name w:val="Placeholder Text"/>
    <w:basedOn w:val="DefaultParagraphFont"/>
    <w:uiPriority w:val="99"/>
    <w:semiHidden/>
    <w:rsid w:val="00B8319A"/>
    <w:rPr>
      <w:color w:val="808080"/>
    </w:rPr>
  </w:style>
  <w:style w:type="character" w:customStyle="1" w:styleId="apple-converted-space">
    <w:name w:val="apple-converted-space"/>
    <w:basedOn w:val="DefaultParagraphFont"/>
    <w:rsid w:val="00085291"/>
  </w:style>
  <w:style w:type="character" w:styleId="CommentReference">
    <w:name w:val="annotation reference"/>
    <w:basedOn w:val="DefaultParagraphFont"/>
    <w:uiPriority w:val="99"/>
    <w:semiHidden/>
    <w:unhideWhenUsed/>
    <w:rsid w:val="00220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62B"/>
    <w:pPr>
      <w:spacing w:after="0" w:line="240" w:lineRule="auto"/>
    </w:pPr>
    <w:rPr>
      <w:rFonts w:ascii="Cambria" w:eastAsiaTheme="minorHAnsi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62B"/>
    <w:rPr>
      <w:rFonts w:ascii="Cambria" w:eastAsiaTheme="minorHAnsi" w:hAnsi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3968">
          <w:marLeft w:val="300"/>
          <w:marRight w:val="225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71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9965">
          <w:marLeft w:val="300"/>
          <w:marRight w:val="225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857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culatORR.weebly.com" TargetMode="Externa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alculatORR.weebly.com" TargetMode="External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Dominant Hand</a:t>
            </a:r>
          </a:p>
        </c:rich>
      </c:tx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ln>
              <a:solidFill>
                <a:schemeClr val="tx1"/>
              </a:solidFill>
            </a:ln>
          </c:spPr>
          <c:invertIfNegative val="0"/>
          <c:cat>
            <c:numRef>
              <c:f>Sheet1!$C$1:$C$17</c:f>
              <c:numCache>
                <c:formatCode>General</c:formatCode>
                <c:ptCount val="17"/>
                <c:pt idx="0">
                  <c:v>4</c:v>
                </c:pt>
                <c:pt idx="1">
                  <c:v>8</c:v>
                </c:pt>
                <c:pt idx="2">
                  <c:v>12</c:v>
                </c:pt>
                <c:pt idx="3">
                  <c:v>16</c:v>
                </c:pt>
                <c:pt idx="4">
                  <c:v>20</c:v>
                </c:pt>
                <c:pt idx="5">
                  <c:v>24</c:v>
                </c:pt>
                <c:pt idx="6">
                  <c:v>28</c:v>
                </c:pt>
                <c:pt idx="7">
                  <c:v>32</c:v>
                </c:pt>
                <c:pt idx="8">
                  <c:v>36</c:v>
                </c:pt>
                <c:pt idx="9">
                  <c:v>40</c:v>
                </c:pt>
                <c:pt idx="10">
                  <c:v>44</c:v>
                </c:pt>
                <c:pt idx="11">
                  <c:v>48</c:v>
                </c:pt>
                <c:pt idx="12">
                  <c:v>52</c:v>
                </c:pt>
                <c:pt idx="13">
                  <c:v>56</c:v>
                </c:pt>
                <c:pt idx="14">
                  <c:v>60</c:v>
                </c:pt>
                <c:pt idx="15">
                  <c:v>64</c:v>
                </c:pt>
                <c:pt idx="16">
                  <c:v>68</c:v>
                </c:pt>
              </c:numCache>
            </c:numRef>
          </c:cat>
          <c:val>
            <c:numRef>
              <c:f>Sheet1!$B$1:$B$17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4</c:v>
                </c:pt>
                <c:pt idx="9">
                  <c:v>2</c:v>
                </c:pt>
                <c:pt idx="10">
                  <c:v>3</c:v>
                </c:pt>
                <c:pt idx="11">
                  <c:v>1</c:v>
                </c:pt>
                <c:pt idx="12">
                  <c:v>6</c:v>
                </c:pt>
                <c:pt idx="13">
                  <c:v>2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91232896"/>
        <c:axId val="91255552"/>
      </c:barChart>
      <c:catAx>
        <c:axId val="912328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Stacked Pennies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1255552"/>
        <c:crosses val="autoZero"/>
        <c:auto val="1"/>
        <c:lblAlgn val="r"/>
        <c:lblOffset val="100"/>
        <c:noMultiLvlLbl val="0"/>
      </c:catAx>
      <c:valAx>
        <c:axId val="912555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Frequency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1232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jorr</dc:creator>
  <cp:lastModifiedBy>jorr</cp:lastModifiedBy>
  <cp:revision>3</cp:revision>
  <cp:lastPrinted>2013-09-09T16:08:00Z</cp:lastPrinted>
  <dcterms:created xsi:type="dcterms:W3CDTF">2015-09-28T20:19:00Z</dcterms:created>
  <dcterms:modified xsi:type="dcterms:W3CDTF">2015-10-02T15:41:00Z</dcterms:modified>
</cp:coreProperties>
</file>